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83A4D" w14:textId="447B05B0" w:rsidR="00FE6FC4" w:rsidRPr="00AE69CB" w:rsidRDefault="00FE6FC4" w:rsidP="00FE6FC4">
      <w:pPr>
        <w:jc w:val="both"/>
        <w:rPr>
          <w:rFonts w:ascii="Times New Roman" w:hAnsi="Times New Roman" w:cs="Times New Roman"/>
          <w:sz w:val="24"/>
          <w:szCs w:val="24"/>
        </w:rPr>
      </w:pPr>
      <w:r w:rsidRPr="00AE69CB">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3E95F832" wp14:editId="1A5F660A">
                <wp:simplePos x="0" y="0"/>
                <wp:positionH relativeFrom="margin">
                  <wp:posOffset>0</wp:posOffset>
                </wp:positionH>
                <wp:positionV relativeFrom="paragraph">
                  <wp:posOffset>0</wp:posOffset>
                </wp:positionV>
                <wp:extent cx="5997146" cy="2290119"/>
                <wp:effectExtent l="0" t="0" r="22860" b="15240"/>
                <wp:wrapNone/>
                <wp:docPr id="44" name="Rectangle 44"/>
                <wp:cNvGraphicFramePr/>
                <a:graphic xmlns:a="http://schemas.openxmlformats.org/drawingml/2006/main">
                  <a:graphicData uri="http://schemas.microsoft.com/office/word/2010/wordprocessingShape">
                    <wps:wsp>
                      <wps:cNvSpPr/>
                      <wps:spPr>
                        <a:xfrm>
                          <a:off x="0" y="0"/>
                          <a:ext cx="5997146" cy="2290119"/>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txbx>
                        <w:txbxContent>
                          <w:p w14:paraId="22849F60" w14:textId="71A6A9F0" w:rsidR="00FE6FC4" w:rsidRPr="00FE6FC4" w:rsidRDefault="00FE6FC4" w:rsidP="00FE6FC4">
                            <w:pPr>
                              <w:jc w:val="center"/>
                              <w:rPr>
                                <w:rFonts w:asciiTheme="majorHAnsi" w:hAnsiTheme="majorHAnsi" w:cstheme="majorHAnsi"/>
                                <w:b/>
                                <w:bCs/>
                                <w:sz w:val="36"/>
                                <w:szCs w:val="36"/>
                              </w:rPr>
                            </w:pPr>
                            <w:r w:rsidRPr="00FE6FC4">
                              <w:rPr>
                                <w:rFonts w:asciiTheme="majorHAnsi" w:hAnsiTheme="majorHAnsi" w:cstheme="majorHAnsi"/>
                                <w:b/>
                                <w:bCs/>
                                <w:sz w:val="36"/>
                                <w:szCs w:val="36"/>
                              </w:rPr>
                              <w:t>Quarterly Status Report</w:t>
                            </w:r>
                          </w:p>
                          <w:p w14:paraId="59EB20A4" w14:textId="54E21592" w:rsidR="00FE6FC4" w:rsidRPr="00FE6FC4" w:rsidRDefault="00FE6FC4" w:rsidP="00FE6FC4">
                            <w:pPr>
                              <w:jc w:val="center"/>
                              <w:rPr>
                                <w:rFonts w:asciiTheme="majorHAnsi" w:hAnsiTheme="majorHAnsi" w:cstheme="majorHAnsi"/>
                                <w:b/>
                                <w:bCs/>
                                <w:sz w:val="28"/>
                                <w:szCs w:val="28"/>
                              </w:rPr>
                            </w:pPr>
                            <w:r w:rsidRPr="00FE6FC4">
                              <w:rPr>
                                <w:rFonts w:asciiTheme="majorHAnsi" w:hAnsiTheme="majorHAnsi" w:cstheme="majorHAnsi"/>
                                <w:b/>
                                <w:bCs/>
                                <w:sz w:val="28"/>
                                <w:szCs w:val="28"/>
                              </w:rPr>
                              <w:t xml:space="preserve">Report for period: </w:t>
                            </w:r>
                            <w:r w:rsidR="008918B3">
                              <w:rPr>
                                <w:rFonts w:asciiTheme="majorHAnsi" w:hAnsiTheme="majorHAnsi" w:cstheme="majorHAnsi"/>
                                <w:b/>
                                <w:bCs/>
                                <w:sz w:val="28"/>
                                <w:szCs w:val="28"/>
                              </w:rPr>
                              <w:t>Aug</w:t>
                            </w:r>
                            <w:r w:rsidRPr="00FE6FC4">
                              <w:rPr>
                                <w:rFonts w:asciiTheme="majorHAnsi" w:hAnsiTheme="majorHAnsi" w:cstheme="majorHAnsi"/>
                                <w:b/>
                                <w:bCs/>
                                <w:sz w:val="28"/>
                                <w:szCs w:val="28"/>
                              </w:rPr>
                              <w:t xml:space="preserve"> 01</w:t>
                            </w:r>
                            <w:r w:rsidRPr="00FE6FC4">
                              <w:rPr>
                                <w:rFonts w:asciiTheme="majorHAnsi" w:hAnsiTheme="majorHAnsi" w:cstheme="majorHAnsi"/>
                                <w:b/>
                                <w:bCs/>
                                <w:sz w:val="28"/>
                                <w:szCs w:val="28"/>
                                <w:vertAlign w:val="superscript"/>
                              </w:rPr>
                              <w:t>st</w:t>
                            </w:r>
                            <w:r w:rsidRPr="00FE6FC4">
                              <w:rPr>
                                <w:rFonts w:asciiTheme="majorHAnsi" w:hAnsiTheme="majorHAnsi" w:cstheme="majorHAnsi"/>
                                <w:b/>
                                <w:bCs/>
                                <w:sz w:val="28"/>
                                <w:szCs w:val="28"/>
                              </w:rPr>
                              <w:t>, 202</w:t>
                            </w:r>
                            <w:r w:rsidR="002F242C">
                              <w:rPr>
                                <w:rFonts w:asciiTheme="majorHAnsi" w:hAnsiTheme="majorHAnsi" w:cstheme="majorHAnsi"/>
                                <w:b/>
                                <w:bCs/>
                                <w:sz w:val="28"/>
                                <w:szCs w:val="28"/>
                              </w:rPr>
                              <w:t>1</w:t>
                            </w:r>
                            <w:r w:rsidRPr="00FE6FC4">
                              <w:rPr>
                                <w:rFonts w:asciiTheme="majorHAnsi" w:hAnsiTheme="majorHAnsi" w:cstheme="majorHAnsi"/>
                                <w:b/>
                                <w:bCs/>
                                <w:sz w:val="28"/>
                                <w:szCs w:val="28"/>
                              </w:rPr>
                              <w:t xml:space="preserve"> – </w:t>
                            </w:r>
                            <w:r w:rsidR="008918B3">
                              <w:rPr>
                                <w:rFonts w:asciiTheme="majorHAnsi" w:hAnsiTheme="majorHAnsi" w:cstheme="majorHAnsi"/>
                                <w:b/>
                                <w:bCs/>
                                <w:sz w:val="28"/>
                                <w:szCs w:val="28"/>
                              </w:rPr>
                              <w:t>Aug</w:t>
                            </w:r>
                            <w:r w:rsidRPr="00FE6FC4">
                              <w:rPr>
                                <w:rFonts w:asciiTheme="majorHAnsi" w:hAnsiTheme="majorHAnsi" w:cstheme="majorHAnsi"/>
                                <w:b/>
                                <w:bCs/>
                                <w:sz w:val="28"/>
                                <w:szCs w:val="28"/>
                              </w:rPr>
                              <w:t xml:space="preserve"> </w:t>
                            </w:r>
                            <w:r w:rsidR="008918B3">
                              <w:rPr>
                                <w:rFonts w:asciiTheme="majorHAnsi" w:hAnsiTheme="majorHAnsi" w:cstheme="majorHAnsi"/>
                                <w:b/>
                                <w:bCs/>
                                <w:sz w:val="28"/>
                                <w:szCs w:val="28"/>
                              </w:rPr>
                              <w:t>31</w:t>
                            </w:r>
                            <w:r w:rsidRPr="00FE6FC4">
                              <w:rPr>
                                <w:rFonts w:asciiTheme="majorHAnsi" w:hAnsiTheme="majorHAnsi" w:cstheme="majorHAnsi"/>
                                <w:b/>
                                <w:bCs/>
                                <w:sz w:val="28"/>
                                <w:szCs w:val="28"/>
                                <w:vertAlign w:val="superscript"/>
                              </w:rPr>
                              <w:t>th</w:t>
                            </w:r>
                            <w:r w:rsidRPr="00FE6FC4">
                              <w:rPr>
                                <w:rFonts w:asciiTheme="majorHAnsi" w:hAnsiTheme="majorHAnsi" w:cstheme="majorHAnsi"/>
                                <w:b/>
                                <w:bCs/>
                                <w:sz w:val="28"/>
                                <w:szCs w:val="28"/>
                              </w:rPr>
                              <w:t>, 2021</w:t>
                            </w:r>
                          </w:p>
                          <w:p w14:paraId="2C5024F2" w14:textId="752E672B" w:rsidR="00FE6FC4" w:rsidRPr="00FE6FC4" w:rsidRDefault="00FE6FC4" w:rsidP="00FE6FC4">
                            <w:pPr>
                              <w:rPr>
                                <w:rFonts w:asciiTheme="majorHAnsi" w:hAnsiTheme="majorHAnsi" w:cstheme="majorHAnsi"/>
                              </w:rPr>
                            </w:pPr>
                          </w:p>
                          <w:p w14:paraId="1038C274" w14:textId="77777777" w:rsidR="00FE6FC4" w:rsidRPr="00FE6FC4" w:rsidRDefault="00FE6FC4" w:rsidP="00FE6FC4">
                            <w:pPr>
                              <w:rPr>
                                <w:rFonts w:asciiTheme="majorHAnsi" w:hAnsiTheme="majorHAnsi" w:cstheme="majorHAnsi"/>
                              </w:rPr>
                            </w:pPr>
                          </w:p>
                          <w:p w14:paraId="19A62AF0" w14:textId="77777777" w:rsidR="00FE6FC4" w:rsidRPr="00FE6FC4" w:rsidRDefault="00FE6FC4" w:rsidP="00FE6FC4">
                            <w:pPr>
                              <w:rPr>
                                <w:rFonts w:asciiTheme="majorHAnsi" w:hAnsiTheme="majorHAnsi" w:cstheme="majorHAnsi"/>
                              </w:rPr>
                            </w:pPr>
                            <w:r w:rsidRPr="00FE6FC4">
                              <w:rPr>
                                <w:rFonts w:asciiTheme="majorHAnsi" w:hAnsiTheme="majorHAnsi" w:cstheme="majorHAnsi"/>
                              </w:rPr>
                              <w:t>Contract Number: #########</w:t>
                            </w:r>
                          </w:p>
                          <w:p w14:paraId="16C9F68E" w14:textId="77777777" w:rsidR="00FE6FC4" w:rsidRPr="00FE6FC4" w:rsidRDefault="00FE6FC4" w:rsidP="00FE6FC4">
                            <w:pPr>
                              <w:rPr>
                                <w:rFonts w:asciiTheme="majorHAnsi" w:hAnsiTheme="majorHAnsi" w:cstheme="majorHAnsi"/>
                              </w:rPr>
                            </w:pPr>
                            <w:r w:rsidRPr="00FE6FC4">
                              <w:rPr>
                                <w:rFonts w:asciiTheme="majorHAnsi" w:hAnsiTheme="majorHAnsi" w:cstheme="majorHAnsi"/>
                              </w:rPr>
                              <w:t>Title: #########</w:t>
                            </w:r>
                          </w:p>
                          <w:p w14:paraId="5D04765B" w14:textId="54E2F3CD" w:rsidR="00FE6FC4" w:rsidRPr="00FE6FC4" w:rsidRDefault="00FE6FC4" w:rsidP="00FE6FC4">
                            <w:pPr>
                              <w:rPr>
                                <w:rFonts w:asciiTheme="majorHAnsi" w:hAnsiTheme="majorHAnsi" w:cstheme="majorHAnsi"/>
                              </w:rPr>
                            </w:pPr>
                          </w:p>
                          <w:p w14:paraId="21AFD5B8" w14:textId="77777777" w:rsidR="00FE6FC4" w:rsidRPr="00FE6FC4" w:rsidRDefault="00FE6FC4" w:rsidP="00FE6FC4">
                            <w:pPr>
                              <w:rPr>
                                <w:rFonts w:asciiTheme="majorHAnsi" w:hAnsiTheme="majorHAnsi" w:cstheme="majorHAnsi"/>
                              </w:rPr>
                            </w:pPr>
                          </w:p>
                          <w:p w14:paraId="1D5BCBB4" w14:textId="65A277DA" w:rsidR="000A7686" w:rsidRPr="000A7686" w:rsidRDefault="00FE6FC4" w:rsidP="00FE6FC4">
                            <w:pPr>
                              <w:rPr>
                                <w:rFonts w:asciiTheme="majorHAnsi" w:hAnsiTheme="majorHAnsi" w:cstheme="majorHAnsi"/>
                                <w:b/>
                                <w:bCs/>
                              </w:rPr>
                            </w:pPr>
                            <w:r w:rsidRPr="00FE6FC4">
                              <w:rPr>
                                <w:rFonts w:asciiTheme="majorHAnsi" w:hAnsiTheme="majorHAnsi" w:cstheme="majorHAnsi"/>
                              </w:rPr>
                              <w:t xml:space="preserve">PI: </w:t>
                            </w:r>
                            <w:r w:rsidRPr="00FE6FC4">
                              <w:rPr>
                                <w:rFonts w:asciiTheme="majorHAnsi" w:hAnsiTheme="majorHAnsi" w:cstheme="majorHAnsi"/>
                                <w:b/>
                                <w:bCs/>
                              </w:rPr>
                              <w:t>Sanjay Madria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E95F832" id="Rectangle 44" o:spid="_x0000_s1026" style="position:absolute;left:0;text-align:left;margin-left:0;margin-top:0;width:472.2pt;height:180.3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" fillcolor="#d8d8d8 [2732]" strokecolor="black [3200]" strokeweight="2pt">
                <v:textbox>
                  <w:txbxContent>
                    <w:p w14:paraId="22849F60" w14:textId="71A6A9F0" w:rsidR="00FE6FC4" w:rsidRPr="00FE6FC4" w:rsidRDefault="00FE6FC4" w:rsidP="00FE6FC4">
                      <w:pPr>
                        <w:jc w:val="center"/>
                        <w:rPr>
                          <w:rFonts w:asciiTheme="majorHAnsi" w:hAnsiTheme="majorHAnsi" w:cstheme="majorHAnsi"/>
                          <w:b/>
                          <w:bCs/>
                          <w:sz w:val="36"/>
                          <w:szCs w:val="36"/>
                        </w:rPr>
                      </w:pPr>
                      <w:r w:rsidRPr="00FE6FC4">
                        <w:rPr>
                          <w:rFonts w:asciiTheme="majorHAnsi" w:hAnsiTheme="majorHAnsi" w:cstheme="majorHAnsi"/>
                          <w:b/>
                          <w:bCs/>
                          <w:sz w:val="36"/>
                          <w:szCs w:val="36"/>
                        </w:rPr>
                        <w:t>Quarterly Status Report</w:t>
                      </w:r>
                    </w:p>
                    <w:p w14:paraId="59EB20A4" w14:textId="54E21592" w:rsidR="00FE6FC4" w:rsidRPr="00FE6FC4" w:rsidRDefault="00FE6FC4" w:rsidP="00FE6FC4">
                      <w:pPr>
                        <w:jc w:val="center"/>
                        <w:rPr>
                          <w:rFonts w:asciiTheme="majorHAnsi" w:hAnsiTheme="majorHAnsi" w:cstheme="majorHAnsi"/>
                          <w:b/>
                          <w:bCs/>
                          <w:sz w:val="28"/>
                          <w:szCs w:val="28"/>
                        </w:rPr>
                      </w:pPr>
                      <w:r w:rsidRPr="00FE6FC4">
                        <w:rPr>
                          <w:rFonts w:asciiTheme="majorHAnsi" w:hAnsiTheme="majorHAnsi" w:cstheme="majorHAnsi"/>
                          <w:b/>
                          <w:bCs/>
                          <w:sz w:val="28"/>
                          <w:szCs w:val="28"/>
                        </w:rPr>
                        <w:t xml:space="preserve">Report for period: </w:t>
                      </w:r>
                      <w:r w:rsidR="008918B3">
                        <w:rPr>
                          <w:rFonts w:asciiTheme="majorHAnsi" w:hAnsiTheme="majorHAnsi" w:cstheme="majorHAnsi"/>
                          <w:b/>
                          <w:bCs/>
                          <w:sz w:val="28"/>
                          <w:szCs w:val="28"/>
                        </w:rPr>
                        <w:t>Aug</w:t>
                      </w:r>
                      <w:r w:rsidRPr="00FE6FC4">
                        <w:rPr>
                          <w:rFonts w:asciiTheme="majorHAnsi" w:hAnsiTheme="majorHAnsi" w:cstheme="majorHAnsi"/>
                          <w:b/>
                          <w:bCs/>
                          <w:sz w:val="28"/>
                          <w:szCs w:val="28"/>
                        </w:rPr>
                        <w:t xml:space="preserve"> 01</w:t>
                      </w:r>
                      <w:r w:rsidRPr="00FE6FC4">
                        <w:rPr>
                          <w:rFonts w:asciiTheme="majorHAnsi" w:hAnsiTheme="majorHAnsi" w:cstheme="majorHAnsi"/>
                          <w:b/>
                          <w:bCs/>
                          <w:sz w:val="28"/>
                          <w:szCs w:val="28"/>
                          <w:vertAlign w:val="superscript"/>
                        </w:rPr>
                        <w:t>st</w:t>
                      </w:r>
                      <w:r w:rsidRPr="00FE6FC4">
                        <w:rPr>
                          <w:rFonts w:asciiTheme="majorHAnsi" w:hAnsiTheme="majorHAnsi" w:cstheme="majorHAnsi"/>
                          <w:b/>
                          <w:bCs/>
                          <w:sz w:val="28"/>
                          <w:szCs w:val="28"/>
                        </w:rPr>
                        <w:t>, 202</w:t>
                      </w:r>
                      <w:r w:rsidR="002F242C">
                        <w:rPr>
                          <w:rFonts w:asciiTheme="majorHAnsi" w:hAnsiTheme="majorHAnsi" w:cstheme="majorHAnsi"/>
                          <w:b/>
                          <w:bCs/>
                          <w:sz w:val="28"/>
                          <w:szCs w:val="28"/>
                        </w:rPr>
                        <w:t>1</w:t>
                      </w:r>
                      <w:r w:rsidRPr="00FE6FC4">
                        <w:rPr>
                          <w:rFonts w:asciiTheme="majorHAnsi" w:hAnsiTheme="majorHAnsi" w:cstheme="majorHAnsi"/>
                          <w:b/>
                          <w:bCs/>
                          <w:sz w:val="28"/>
                          <w:szCs w:val="28"/>
                        </w:rPr>
                        <w:t xml:space="preserve"> – </w:t>
                      </w:r>
                      <w:r w:rsidR="008918B3">
                        <w:rPr>
                          <w:rFonts w:asciiTheme="majorHAnsi" w:hAnsiTheme="majorHAnsi" w:cstheme="majorHAnsi"/>
                          <w:b/>
                          <w:bCs/>
                          <w:sz w:val="28"/>
                          <w:szCs w:val="28"/>
                        </w:rPr>
                        <w:t>Aug</w:t>
                      </w:r>
                      <w:r w:rsidRPr="00FE6FC4">
                        <w:rPr>
                          <w:rFonts w:asciiTheme="majorHAnsi" w:hAnsiTheme="majorHAnsi" w:cstheme="majorHAnsi"/>
                          <w:b/>
                          <w:bCs/>
                          <w:sz w:val="28"/>
                          <w:szCs w:val="28"/>
                        </w:rPr>
                        <w:t xml:space="preserve"> </w:t>
                      </w:r>
                      <w:r w:rsidR="008918B3">
                        <w:rPr>
                          <w:rFonts w:asciiTheme="majorHAnsi" w:hAnsiTheme="majorHAnsi" w:cstheme="majorHAnsi"/>
                          <w:b/>
                          <w:bCs/>
                          <w:sz w:val="28"/>
                          <w:szCs w:val="28"/>
                        </w:rPr>
                        <w:t>31</w:t>
                      </w:r>
                      <w:r w:rsidRPr="00FE6FC4">
                        <w:rPr>
                          <w:rFonts w:asciiTheme="majorHAnsi" w:hAnsiTheme="majorHAnsi" w:cstheme="majorHAnsi"/>
                          <w:b/>
                          <w:bCs/>
                          <w:sz w:val="28"/>
                          <w:szCs w:val="28"/>
                          <w:vertAlign w:val="superscript"/>
                        </w:rPr>
                        <w:t>th</w:t>
                      </w:r>
                      <w:r w:rsidRPr="00FE6FC4">
                        <w:rPr>
                          <w:rFonts w:asciiTheme="majorHAnsi" w:hAnsiTheme="majorHAnsi" w:cstheme="majorHAnsi"/>
                          <w:b/>
                          <w:bCs/>
                          <w:sz w:val="28"/>
                          <w:szCs w:val="28"/>
                        </w:rPr>
                        <w:t>, 2021</w:t>
                      </w:r>
                    </w:p>
                    <w:p w14:paraId="2C5024F2" w14:textId="752E672B" w:rsidR="00FE6FC4" w:rsidRPr="00FE6FC4" w:rsidRDefault="00FE6FC4" w:rsidP="00FE6FC4">
                      <w:pPr>
                        <w:rPr>
                          <w:rFonts w:asciiTheme="majorHAnsi" w:hAnsiTheme="majorHAnsi" w:cstheme="majorHAnsi"/>
                        </w:rPr>
                      </w:pPr>
                    </w:p>
                    <w:p w14:paraId="1038C274" w14:textId="77777777" w:rsidR="00FE6FC4" w:rsidRPr="00FE6FC4" w:rsidRDefault="00FE6FC4" w:rsidP="00FE6FC4">
                      <w:pPr>
                        <w:rPr>
                          <w:rFonts w:asciiTheme="majorHAnsi" w:hAnsiTheme="majorHAnsi" w:cstheme="majorHAnsi"/>
                        </w:rPr>
                      </w:pPr>
                    </w:p>
                    <w:p w14:paraId="19A62AF0" w14:textId="77777777" w:rsidR="00FE6FC4" w:rsidRPr="00FE6FC4" w:rsidRDefault="00FE6FC4" w:rsidP="00FE6FC4">
                      <w:pPr>
                        <w:rPr>
                          <w:rFonts w:asciiTheme="majorHAnsi" w:hAnsiTheme="majorHAnsi" w:cstheme="majorHAnsi"/>
                        </w:rPr>
                      </w:pPr>
                      <w:r w:rsidRPr="00FE6FC4">
                        <w:rPr>
                          <w:rFonts w:asciiTheme="majorHAnsi" w:hAnsiTheme="majorHAnsi" w:cstheme="majorHAnsi"/>
                        </w:rPr>
                        <w:t>Contract Number: #########</w:t>
                      </w:r>
                    </w:p>
                    <w:p w14:paraId="16C9F68E" w14:textId="77777777" w:rsidR="00FE6FC4" w:rsidRPr="00FE6FC4" w:rsidRDefault="00FE6FC4" w:rsidP="00FE6FC4">
                      <w:pPr>
                        <w:rPr>
                          <w:rFonts w:asciiTheme="majorHAnsi" w:hAnsiTheme="majorHAnsi" w:cstheme="majorHAnsi"/>
                        </w:rPr>
                      </w:pPr>
                      <w:r w:rsidRPr="00FE6FC4">
                        <w:rPr>
                          <w:rFonts w:asciiTheme="majorHAnsi" w:hAnsiTheme="majorHAnsi" w:cstheme="majorHAnsi"/>
                        </w:rPr>
                        <w:t>Title: #########</w:t>
                      </w:r>
                    </w:p>
                    <w:p w14:paraId="5D04765B" w14:textId="54E2F3CD" w:rsidR="00FE6FC4" w:rsidRPr="00FE6FC4" w:rsidRDefault="00FE6FC4" w:rsidP="00FE6FC4">
                      <w:pPr>
                        <w:rPr>
                          <w:rFonts w:asciiTheme="majorHAnsi" w:hAnsiTheme="majorHAnsi" w:cstheme="majorHAnsi"/>
                        </w:rPr>
                      </w:pPr>
                    </w:p>
                    <w:p w14:paraId="21AFD5B8" w14:textId="77777777" w:rsidR="00FE6FC4" w:rsidRPr="00FE6FC4" w:rsidRDefault="00FE6FC4" w:rsidP="00FE6FC4">
                      <w:pPr>
                        <w:rPr>
                          <w:rFonts w:asciiTheme="majorHAnsi" w:hAnsiTheme="majorHAnsi" w:cstheme="majorHAnsi"/>
                        </w:rPr>
                      </w:pPr>
                    </w:p>
                    <w:p w14:paraId="1D5BCBB4" w14:textId="65A277DA" w:rsidR="000A7686" w:rsidRPr="000A7686" w:rsidRDefault="00FE6FC4" w:rsidP="00FE6FC4">
                      <w:pPr>
                        <w:rPr>
                          <w:rFonts w:asciiTheme="majorHAnsi" w:hAnsiTheme="majorHAnsi" w:cstheme="majorHAnsi"/>
                          <w:b/>
                          <w:bCs/>
                        </w:rPr>
                      </w:pPr>
                      <w:r w:rsidRPr="00FE6FC4">
                        <w:rPr>
                          <w:rFonts w:asciiTheme="majorHAnsi" w:hAnsiTheme="majorHAnsi" w:cstheme="majorHAnsi"/>
                        </w:rPr>
                        <w:t xml:space="preserve">PI: </w:t>
                      </w:r>
                      <w:r w:rsidRPr="00FE6FC4">
                        <w:rPr>
                          <w:rFonts w:asciiTheme="majorHAnsi" w:hAnsiTheme="majorHAnsi" w:cstheme="majorHAnsi"/>
                          <w:b/>
                          <w:bCs/>
                        </w:rPr>
                        <w:t>Sanjay Madria</w:t>
                      </w:r>
                    </w:p>
                  </w:txbxContent>
                </v:textbox>
                <w10:wrap anchorx="margin"/>
              </v:rect>
            </w:pict>
          </mc:Fallback>
        </mc:AlternateContent>
      </w:r>
    </w:p>
    <w:p w14:paraId="64B151DE" w14:textId="019E8CFD" w:rsidR="00FE6FC4" w:rsidRPr="00AE69CB" w:rsidRDefault="00FE6FC4" w:rsidP="00FE6FC4">
      <w:pPr>
        <w:jc w:val="both"/>
        <w:rPr>
          <w:rFonts w:ascii="Times New Roman" w:hAnsi="Times New Roman" w:cs="Times New Roman"/>
          <w:sz w:val="24"/>
          <w:szCs w:val="24"/>
        </w:rPr>
      </w:pPr>
    </w:p>
    <w:p w14:paraId="3A93897F" w14:textId="490EA0D5" w:rsidR="00FE6FC4" w:rsidRPr="00AE69CB" w:rsidRDefault="00FE6FC4" w:rsidP="00FE6FC4">
      <w:pPr>
        <w:jc w:val="both"/>
        <w:rPr>
          <w:rFonts w:ascii="Times New Roman" w:hAnsi="Times New Roman" w:cs="Times New Roman"/>
          <w:sz w:val="24"/>
          <w:szCs w:val="24"/>
        </w:rPr>
      </w:pPr>
    </w:p>
    <w:p w14:paraId="513CEC8F" w14:textId="294C1A58" w:rsidR="00FE6FC4" w:rsidRPr="00AE69CB" w:rsidRDefault="00FE6FC4" w:rsidP="00FE6FC4">
      <w:pPr>
        <w:jc w:val="both"/>
        <w:rPr>
          <w:rFonts w:ascii="Times New Roman" w:hAnsi="Times New Roman" w:cs="Times New Roman"/>
          <w:sz w:val="24"/>
          <w:szCs w:val="24"/>
        </w:rPr>
      </w:pPr>
    </w:p>
    <w:p w14:paraId="679B6720" w14:textId="4FD02990" w:rsidR="00FE6FC4" w:rsidRPr="00AE69CB" w:rsidRDefault="00FE6FC4" w:rsidP="00FE6FC4">
      <w:pPr>
        <w:jc w:val="both"/>
        <w:rPr>
          <w:rFonts w:ascii="Times New Roman" w:hAnsi="Times New Roman" w:cs="Times New Roman"/>
          <w:sz w:val="24"/>
          <w:szCs w:val="24"/>
        </w:rPr>
      </w:pPr>
    </w:p>
    <w:p w14:paraId="7FD76B93" w14:textId="0646E6AF" w:rsidR="00FE6FC4" w:rsidRPr="00AE69CB" w:rsidRDefault="00FE6FC4" w:rsidP="00FE6FC4">
      <w:pPr>
        <w:jc w:val="both"/>
        <w:rPr>
          <w:rFonts w:ascii="Times New Roman" w:hAnsi="Times New Roman" w:cs="Times New Roman"/>
          <w:sz w:val="24"/>
          <w:szCs w:val="24"/>
        </w:rPr>
      </w:pPr>
    </w:p>
    <w:p w14:paraId="690C79D9" w14:textId="1EAB7577" w:rsidR="00FE6FC4" w:rsidRPr="00AE69CB" w:rsidRDefault="00FE6FC4" w:rsidP="00FE6FC4">
      <w:pPr>
        <w:jc w:val="both"/>
        <w:rPr>
          <w:rFonts w:ascii="Times New Roman" w:hAnsi="Times New Roman" w:cs="Times New Roman"/>
          <w:sz w:val="24"/>
          <w:szCs w:val="24"/>
        </w:rPr>
      </w:pPr>
    </w:p>
    <w:p w14:paraId="32C624D5" w14:textId="767FC79B" w:rsidR="00FE6FC4" w:rsidRPr="00AE69CB" w:rsidRDefault="00FE6FC4" w:rsidP="00FE6FC4">
      <w:pPr>
        <w:jc w:val="both"/>
        <w:rPr>
          <w:rFonts w:ascii="Times New Roman" w:hAnsi="Times New Roman" w:cs="Times New Roman"/>
          <w:sz w:val="24"/>
          <w:szCs w:val="24"/>
        </w:rPr>
      </w:pPr>
    </w:p>
    <w:p w14:paraId="1F198969" w14:textId="31B93D9D" w:rsidR="00FE6FC4" w:rsidRPr="00AE69CB" w:rsidRDefault="00FE6FC4" w:rsidP="00FE6FC4">
      <w:pPr>
        <w:jc w:val="both"/>
        <w:rPr>
          <w:rFonts w:ascii="Times New Roman" w:hAnsi="Times New Roman" w:cs="Times New Roman"/>
          <w:sz w:val="24"/>
          <w:szCs w:val="24"/>
        </w:rPr>
      </w:pPr>
    </w:p>
    <w:p w14:paraId="2A7D79EB" w14:textId="2ABAE398" w:rsidR="00FE6FC4" w:rsidRPr="00AE69CB" w:rsidRDefault="00FE6FC4" w:rsidP="00FE6FC4">
      <w:pPr>
        <w:jc w:val="both"/>
        <w:rPr>
          <w:rFonts w:ascii="Times New Roman" w:hAnsi="Times New Roman" w:cs="Times New Roman"/>
          <w:sz w:val="24"/>
          <w:szCs w:val="24"/>
        </w:rPr>
      </w:pPr>
    </w:p>
    <w:p w14:paraId="5EBA1309" w14:textId="237931CA" w:rsidR="00FE6FC4" w:rsidRPr="00AE69CB" w:rsidRDefault="00FE6FC4" w:rsidP="00FE6FC4">
      <w:pPr>
        <w:jc w:val="both"/>
        <w:rPr>
          <w:rFonts w:ascii="Times New Roman" w:hAnsi="Times New Roman" w:cs="Times New Roman"/>
          <w:sz w:val="24"/>
          <w:szCs w:val="24"/>
        </w:rPr>
      </w:pPr>
    </w:p>
    <w:p w14:paraId="663C7487" w14:textId="2FE02B94" w:rsidR="00FE6FC4" w:rsidRPr="00AE69CB" w:rsidRDefault="00FE6FC4" w:rsidP="00FE6FC4">
      <w:pPr>
        <w:jc w:val="both"/>
        <w:rPr>
          <w:rFonts w:ascii="Times New Roman" w:eastAsiaTheme="minorEastAsia" w:hAnsi="Times New Roman" w:cs="Times New Roman"/>
          <w:sz w:val="24"/>
          <w:szCs w:val="24"/>
          <w:lang w:val="en-US"/>
        </w:rPr>
      </w:pPr>
    </w:p>
    <w:p w14:paraId="20C30154" w14:textId="4925792C" w:rsidR="00504C9C" w:rsidRPr="00AE69CB" w:rsidRDefault="00504C9C" w:rsidP="00504C9C">
      <w:pPr>
        <w:pStyle w:val="Heading2"/>
        <w:rPr>
          <w:rFonts w:ascii="Times New Roman" w:hAnsi="Times New Roman" w:cs="Times New Roman"/>
          <w:lang w:val="en-US"/>
        </w:rPr>
      </w:pPr>
      <w:r w:rsidRPr="00AE69CB">
        <w:rPr>
          <w:rFonts w:ascii="Times New Roman" w:hAnsi="Times New Roman" w:cs="Times New Roman"/>
          <w:lang w:val="en-US"/>
        </w:rPr>
        <w:t>Progress this month:</w:t>
      </w:r>
    </w:p>
    <w:p w14:paraId="7026E790" w14:textId="7E81CB4C" w:rsidR="00504C9C" w:rsidRPr="00AE69CB" w:rsidRDefault="00504C9C" w:rsidP="0076361A">
      <w:pPr>
        <w:jc w:val="both"/>
        <w:rPr>
          <w:rFonts w:ascii="Times New Roman" w:hAnsi="Times New Roman" w:cs="Times New Roman"/>
          <w:lang w:val="en-US"/>
        </w:rPr>
      </w:pPr>
      <w:r w:rsidRPr="00AE69CB">
        <w:rPr>
          <w:rFonts w:ascii="Times New Roman" w:hAnsi="Times New Roman" w:cs="Times New Roman"/>
        </w:rPr>
        <w:t xml:space="preserve">In the month, we made progress in the </w:t>
      </w:r>
      <w:r w:rsidR="00D5545B" w:rsidRPr="00AE69CB">
        <w:rPr>
          <w:rFonts w:ascii="Times New Roman" w:hAnsi="Times New Roman" w:cs="Times New Roman"/>
        </w:rPr>
        <w:t>research</w:t>
      </w:r>
      <w:r w:rsidRPr="00AE69CB">
        <w:rPr>
          <w:rFonts w:ascii="Times New Roman" w:hAnsi="Times New Roman" w:cs="Times New Roman"/>
        </w:rPr>
        <w:t xml:space="preserve"> of secure communication in DTN, </w:t>
      </w:r>
      <w:r w:rsidR="00D5545B" w:rsidRPr="00AE69CB">
        <w:rPr>
          <w:rFonts w:ascii="Times New Roman" w:hAnsi="Times New Roman" w:cs="Times New Roman"/>
        </w:rPr>
        <w:t>content caching for DTN network, and the technique of the dependency tree and parse tree generation. The detail are as follows.</w:t>
      </w:r>
    </w:p>
    <w:p w14:paraId="48A252AF" w14:textId="77777777" w:rsidR="000A7686" w:rsidRPr="00AE69CB" w:rsidRDefault="000A7686" w:rsidP="0076361A">
      <w:pPr>
        <w:jc w:val="both"/>
        <w:rPr>
          <w:rFonts w:ascii="Times New Roman" w:eastAsiaTheme="minorEastAsia" w:hAnsi="Times New Roman" w:cs="Times New Roman"/>
          <w:sz w:val="24"/>
          <w:szCs w:val="24"/>
          <w:lang w:val="en-US"/>
        </w:rPr>
      </w:pPr>
    </w:p>
    <w:p w14:paraId="2AEDC92A" w14:textId="25744592" w:rsidR="00D5545B" w:rsidRPr="00AE69CB" w:rsidRDefault="008918B3" w:rsidP="0076361A">
      <w:pPr>
        <w:pStyle w:val="ListParagraph"/>
        <w:numPr>
          <w:ilvl w:val="0"/>
          <w:numId w:val="4"/>
        </w:numPr>
        <w:shd w:val="clear" w:color="auto" w:fill="FFFFFF"/>
        <w:spacing w:after="280"/>
        <w:jc w:val="both"/>
        <w:rPr>
          <w:rFonts w:ascii="Times New Roman" w:eastAsiaTheme="minorEastAsia" w:hAnsi="Times New Roman" w:cs="Times New Roman"/>
          <w:b/>
          <w:bCs/>
          <w:sz w:val="24"/>
          <w:szCs w:val="24"/>
          <w:u w:val="single"/>
          <w:lang w:val="en-US"/>
        </w:rPr>
      </w:pPr>
      <w:r w:rsidRPr="00AE69CB">
        <w:rPr>
          <w:rFonts w:ascii="Times New Roman" w:eastAsiaTheme="minorEastAsia" w:hAnsi="Times New Roman" w:cs="Times New Roman"/>
          <w:b/>
          <w:bCs/>
          <w:sz w:val="24"/>
          <w:szCs w:val="24"/>
          <w:u w:val="single"/>
          <w:lang w:val="en-US"/>
        </w:rPr>
        <w:t xml:space="preserve">Demo implementation </w:t>
      </w:r>
    </w:p>
    <w:p w14:paraId="16CCF711" w14:textId="597E616C" w:rsidR="004458F1" w:rsidRPr="00AE69CB" w:rsidRDefault="008918B3" w:rsidP="0076361A">
      <w:pPr>
        <w:jc w:val="both"/>
        <w:rPr>
          <w:rFonts w:ascii="Times New Roman" w:hAnsi="Times New Roman" w:cs="Times New Roman"/>
          <w:lang w:val="en-US"/>
        </w:rPr>
      </w:pPr>
      <w:r w:rsidRPr="00AE69CB">
        <w:rPr>
          <w:rFonts w:ascii="Times New Roman" w:hAnsi="Times New Roman" w:cs="Times New Roman"/>
          <w:lang w:val="en-US"/>
        </w:rPr>
        <w:t xml:space="preserve">This month, we have implemented the central authority. The front end of the central authority is implemented with React which enable the users to view and request for user and mission modification. The backend of the central authority is a Restful API built with java servlet and MySQL. The detail implementation are as follows </w:t>
      </w:r>
    </w:p>
    <w:p w14:paraId="4C43F897" w14:textId="66A48D26" w:rsidR="00DF268F" w:rsidRPr="00AE69CB" w:rsidRDefault="00DF268F" w:rsidP="0076361A">
      <w:pPr>
        <w:jc w:val="both"/>
        <w:rPr>
          <w:rFonts w:ascii="Times New Roman" w:hAnsi="Times New Roman" w:cs="Times New Roman"/>
          <w:lang w:val="en-US"/>
        </w:rPr>
      </w:pPr>
    </w:p>
    <w:p w14:paraId="0E63DA74" w14:textId="77777777" w:rsidR="008918B3" w:rsidRPr="00AE69CB" w:rsidRDefault="008918B3" w:rsidP="0076361A">
      <w:pPr>
        <w:jc w:val="both"/>
        <w:rPr>
          <w:rFonts w:ascii="Times New Roman" w:hAnsi="Times New Roman" w:cs="Times New Roman"/>
          <w:b/>
          <w:bCs/>
          <w:lang w:val="en-US"/>
        </w:rPr>
      </w:pPr>
      <w:r w:rsidRPr="00AE69CB">
        <w:rPr>
          <w:rFonts w:ascii="Times New Roman" w:hAnsi="Times New Roman" w:cs="Times New Roman"/>
          <w:b/>
          <w:bCs/>
          <w:lang w:val="en-US"/>
        </w:rPr>
        <w:t>Frontend of the central authority</w:t>
      </w:r>
      <w:r w:rsidR="00DF268F" w:rsidRPr="00AE69CB">
        <w:rPr>
          <w:rFonts w:ascii="Times New Roman" w:hAnsi="Times New Roman" w:cs="Times New Roman"/>
          <w:b/>
          <w:bCs/>
          <w:lang w:val="en-US"/>
        </w:rPr>
        <w:t xml:space="preserve">: </w:t>
      </w:r>
    </w:p>
    <w:p w14:paraId="596246A5" w14:textId="27C05E65" w:rsidR="00E20197" w:rsidRPr="00AE69CB" w:rsidRDefault="008918B3" w:rsidP="0076361A">
      <w:pPr>
        <w:jc w:val="both"/>
        <w:rPr>
          <w:rFonts w:ascii="Times New Roman" w:hAnsi="Times New Roman" w:cs="Times New Roman"/>
          <w:lang w:val="en-US"/>
        </w:rPr>
      </w:pPr>
      <w:r w:rsidRPr="00AE69CB">
        <w:rPr>
          <w:rFonts w:ascii="Times New Roman" w:hAnsi="Times New Roman" w:cs="Times New Roman"/>
          <w:lang w:val="en-US"/>
        </w:rPr>
        <w:t>The frontend contains the following components:</w:t>
      </w:r>
    </w:p>
    <w:p w14:paraId="2EBB4F54" w14:textId="7298F236" w:rsidR="008918B3" w:rsidRPr="00AE69CB" w:rsidRDefault="008918B3" w:rsidP="0076361A">
      <w:pPr>
        <w:pStyle w:val="s4"/>
        <w:spacing w:before="0" w:beforeAutospacing="0" w:after="0" w:afterAutospacing="0" w:line="324" w:lineRule="atLeast"/>
        <w:jc w:val="both"/>
        <w:rPr>
          <w:color w:val="000000"/>
          <w:sz w:val="32"/>
          <w:szCs w:val="32"/>
        </w:rPr>
      </w:pPr>
      <w:r w:rsidRPr="00AE69CB">
        <w:rPr>
          <w:rStyle w:val="s2"/>
          <w:color w:val="000000"/>
          <w:sz w:val="22"/>
          <w:szCs w:val="22"/>
        </w:rPr>
        <w:t>Welcome page has title “Central authority Demo”. It shows how many missions and how many users in the system. It also has entered place to “manage missions” and “manage users” page.</w:t>
      </w:r>
    </w:p>
    <w:p w14:paraId="23C9BDD7" w14:textId="02EEEA6C" w:rsidR="008918B3" w:rsidRPr="00AE69CB" w:rsidRDefault="008918B3" w:rsidP="0076361A">
      <w:pPr>
        <w:pStyle w:val="s4"/>
        <w:spacing w:before="0" w:beforeAutospacing="0" w:after="0" w:afterAutospacing="0" w:line="324" w:lineRule="atLeast"/>
        <w:jc w:val="both"/>
        <w:rPr>
          <w:color w:val="000000"/>
          <w:sz w:val="32"/>
          <w:szCs w:val="32"/>
        </w:rPr>
      </w:pPr>
      <w:r w:rsidRPr="00AE69CB">
        <w:rPr>
          <w:rStyle w:val="s2"/>
          <w:color w:val="000000"/>
          <w:sz w:val="22"/>
          <w:szCs w:val="22"/>
        </w:rPr>
        <w:t>Manage missions page has title “Manage Missions”. It shows all the missions each of them has an enter place to manage that mission. It should have a float control bar that always float at the top or bottom or left or right that could add a new mission to the system. To add new mission, we need mission name (string) and mission capacity (int),</w:t>
      </w:r>
      <w:r w:rsidRPr="00AE69CB">
        <w:rPr>
          <w:rStyle w:val="apple-converted-space"/>
          <w:color w:val="000000"/>
          <w:sz w:val="22"/>
          <w:szCs w:val="22"/>
        </w:rPr>
        <w:t> </w:t>
      </w:r>
      <w:r w:rsidRPr="00AE69CB">
        <w:rPr>
          <w:rStyle w:val="s2"/>
          <w:color w:val="000000"/>
          <w:sz w:val="22"/>
          <w:szCs w:val="22"/>
        </w:rPr>
        <w:t>start date, end date (chosen from calendar). When click each mission, we went to the single mission management page.</w:t>
      </w:r>
    </w:p>
    <w:p w14:paraId="0D8495A2" w14:textId="28F9BB78" w:rsidR="008918B3" w:rsidRPr="00AE69CB" w:rsidRDefault="008918B3" w:rsidP="0076361A">
      <w:pPr>
        <w:pStyle w:val="s4"/>
        <w:spacing w:before="0" w:beforeAutospacing="0" w:after="0" w:afterAutospacing="0" w:line="324" w:lineRule="atLeast"/>
        <w:jc w:val="both"/>
        <w:rPr>
          <w:rStyle w:val="s2"/>
          <w:color w:val="000000"/>
          <w:sz w:val="22"/>
          <w:szCs w:val="22"/>
        </w:rPr>
      </w:pPr>
      <w:r w:rsidRPr="00AE69CB">
        <w:rPr>
          <w:rStyle w:val="s2"/>
          <w:color w:val="000000"/>
          <w:sz w:val="22"/>
          <w:szCs w:val="22"/>
        </w:rPr>
        <w:t>Single mission management page has title same as the mission’s name + “mission management”. It shows the mission’s name, capacity, start date,</w:t>
      </w:r>
      <w:r w:rsidRPr="00AE69CB">
        <w:rPr>
          <w:rStyle w:val="apple-converted-space"/>
          <w:color w:val="000000"/>
          <w:sz w:val="22"/>
          <w:szCs w:val="22"/>
        </w:rPr>
        <w:t> </w:t>
      </w:r>
      <w:r w:rsidRPr="00AE69CB">
        <w:rPr>
          <w:rStyle w:val="s2"/>
          <w:color w:val="000000"/>
          <w:sz w:val="22"/>
          <w:szCs w:val="22"/>
        </w:rPr>
        <w:t>end data mission code and mission barcode (jpg).  It also shows a list of users already joined in the mission. It allows to change the mission’s name, mission capacity, start/end date and delete/add users. When adding users, it allows us to search the users with the user’s name, or search with user first name + last name.</w:t>
      </w:r>
    </w:p>
    <w:p w14:paraId="231C2B9F" w14:textId="2A88BD9C" w:rsidR="00103113" w:rsidRPr="00AE69CB" w:rsidRDefault="00103113" w:rsidP="00103113">
      <w:pPr>
        <w:pStyle w:val="s4"/>
        <w:spacing w:before="0" w:beforeAutospacing="0" w:after="0" w:afterAutospacing="0" w:line="324" w:lineRule="atLeast"/>
        <w:rPr>
          <w:rStyle w:val="s2"/>
          <w:color w:val="000000"/>
          <w:sz w:val="22"/>
          <w:szCs w:val="22"/>
        </w:rPr>
      </w:pPr>
    </w:p>
    <w:p w14:paraId="5ADEC64A" w14:textId="77777777" w:rsidR="00103113" w:rsidRPr="00AE69CB" w:rsidRDefault="00103113" w:rsidP="00103113">
      <w:pPr>
        <w:pStyle w:val="s4"/>
        <w:spacing w:before="0" w:beforeAutospacing="0" w:after="0" w:afterAutospacing="0" w:line="324" w:lineRule="atLeast"/>
        <w:rPr>
          <w:color w:val="000000"/>
          <w:sz w:val="32"/>
          <w:szCs w:val="32"/>
        </w:rPr>
      </w:pPr>
    </w:p>
    <w:p w14:paraId="19F222C2" w14:textId="5AFCD6E1" w:rsidR="008918B3" w:rsidRPr="00AE69CB" w:rsidRDefault="00D76318" w:rsidP="0057718F">
      <w:pPr>
        <w:rPr>
          <w:rFonts w:ascii="Times New Roman" w:hAnsi="Times New Roman" w:cs="Times New Roman"/>
          <w:lang w:val="en-US"/>
        </w:rPr>
      </w:pPr>
      <w:r w:rsidRPr="00AE69CB">
        <w:rPr>
          <w:rFonts w:ascii="Times New Roman" w:hAnsi="Times New Roman" w:cs="Times New Roman"/>
          <w:noProof/>
        </w:rPr>
        <w:lastRenderedPageBreak/>
        <w:drawing>
          <wp:inline distT="0" distB="0" distL="0" distR="0" wp14:anchorId="50E5B0E2" wp14:editId="671377FE">
            <wp:extent cx="6141539" cy="287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43616" cy="2877523"/>
                    </a:xfrm>
                    <a:prstGeom prst="rect">
                      <a:avLst/>
                    </a:prstGeom>
                  </pic:spPr>
                </pic:pic>
              </a:graphicData>
            </a:graphic>
          </wp:inline>
        </w:drawing>
      </w:r>
    </w:p>
    <w:p w14:paraId="30CC69EA" w14:textId="333927D2" w:rsidR="00103113" w:rsidRPr="00AE69CB" w:rsidRDefault="00103113" w:rsidP="00103113">
      <w:pPr>
        <w:jc w:val="center"/>
        <w:rPr>
          <w:rFonts w:ascii="Times New Roman" w:hAnsi="Times New Roman" w:cs="Times New Roman"/>
          <w:lang w:val="en-US"/>
        </w:rPr>
      </w:pPr>
      <w:r w:rsidRPr="00AE69CB">
        <w:rPr>
          <w:rFonts w:ascii="Times New Roman" w:hAnsi="Times New Roman" w:cs="Times New Roman"/>
          <w:lang w:val="en-US"/>
        </w:rPr>
        <w:t>Figure 1. Home page shows the total number of missions and users</w:t>
      </w:r>
    </w:p>
    <w:p w14:paraId="32B978B5" w14:textId="77777777" w:rsidR="00103113" w:rsidRPr="00AE69CB" w:rsidRDefault="00103113" w:rsidP="00103113">
      <w:pPr>
        <w:jc w:val="center"/>
        <w:rPr>
          <w:rFonts w:ascii="Times New Roman" w:hAnsi="Times New Roman" w:cs="Times New Roman"/>
          <w:lang w:val="en-US"/>
        </w:rPr>
      </w:pPr>
    </w:p>
    <w:p w14:paraId="53D01FE6" w14:textId="1058944B" w:rsidR="00D76318" w:rsidRPr="00AE69CB" w:rsidRDefault="00D76318" w:rsidP="0057718F">
      <w:pPr>
        <w:rPr>
          <w:rFonts w:ascii="Times New Roman" w:hAnsi="Times New Roman" w:cs="Times New Roman"/>
          <w:lang w:val="en-US"/>
        </w:rPr>
      </w:pPr>
      <w:r w:rsidRPr="00AE69CB">
        <w:rPr>
          <w:rFonts w:ascii="Times New Roman" w:hAnsi="Times New Roman" w:cs="Times New Roman"/>
          <w:noProof/>
        </w:rPr>
        <w:drawing>
          <wp:inline distT="0" distB="0" distL="0" distR="0" wp14:anchorId="2F6953C0" wp14:editId="026858F4">
            <wp:extent cx="6121021"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5470" cy="2192342"/>
                    </a:xfrm>
                    <a:prstGeom prst="rect">
                      <a:avLst/>
                    </a:prstGeom>
                  </pic:spPr>
                </pic:pic>
              </a:graphicData>
            </a:graphic>
          </wp:inline>
        </w:drawing>
      </w:r>
    </w:p>
    <w:p w14:paraId="292AF948" w14:textId="278CB60E" w:rsidR="00103113" w:rsidRPr="00AE69CB" w:rsidRDefault="00103113" w:rsidP="00103113">
      <w:pPr>
        <w:jc w:val="center"/>
        <w:rPr>
          <w:rFonts w:ascii="Times New Roman" w:hAnsi="Times New Roman" w:cs="Times New Roman"/>
          <w:lang w:val="en-US"/>
        </w:rPr>
      </w:pPr>
      <w:r w:rsidRPr="00AE69CB">
        <w:rPr>
          <w:rFonts w:ascii="Times New Roman" w:hAnsi="Times New Roman" w:cs="Times New Roman"/>
          <w:lang w:val="en-US"/>
        </w:rPr>
        <w:t>Figure 3. Page to add user to the system</w:t>
      </w:r>
    </w:p>
    <w:p w14:paraId="313DC13C" w14:textId="0C13CF39" w:rsidR="00103113" w:rsidRDefault="00103113" w:rsidP="0057718F">
      <w:pPr>
        <w:rPr>
          <w:rFonts w:ascii="Times New Roman" w:hAnsi="Times New Roman" w:cs="Times New Roman"/>
          <w:lang w:val="en-US"/>
        </w:rPr>
      </w:pPr>
    </w:p>
    <w:p w14:paraId="6F017DC5" w14:textId="2742D405" w:rsidR="0076361A" w:rsidRDefault="0076361A" w:rsidP="0057718F">
      <w:pPr>
        <w:rPr>
          <w:rFonts w:ascii="Times New Roman" w:hAnsi="Times New Roman" w:cs="Times New Roman"/>
          <w:lang w:val="en-US"/>
        </w:rPr>
      </w:pPr>
    </w:p>
    <w:p w14:paraId="49CC9B8F" w14:textId="77A9426E" w:rsidR="0076361A" w:rsidRDefault="0076361A" w:rsidP="0028177C">
      <w:pPr>
        <w:jc w:val="both"/>
        <w:rPr>
          <w:rFonts w:ascii="Times New Roman" w:hAnsi="Times New Roman" w:cs="Times New Roman"/>
          <w:lang w:val="en-US"/>
        </w:rPr>
      </w:pPr>
      <w:r>
        <w:rPr>
          <w:rFonts w:ascii="Times New Roman" w:hAnsi="Times New Roman" w:cs="Times New Roman"/>
          <w:lang w:val="en-US"/>
        </w:rPr>
        <w:t xml:space="preserve">As shown in the Figure above, the home page of our front end shows the title of the project and the total number of missions and users. </w:t>
      </w:r>
      <w:r w:rsidR="0028177C">
        <w:rPr>
          <w:rFonts w:ascii="Times New Roman" w:hAnsi="Times New Roman" w:cs="Times New Roman"/>
          <w:lang w:val="en-US"/>
        </w:rPr>
        <w:t xml:space="preserve">The add user page shows a form to type in the new user’s name, password and expiration date. </w:t>
      </w:r>
    </w:p>
    <w:p w14:paraId="33667A6F" w14:textId="7D73D38E" w:rsidR="0028177C" w:rsidRDefault="0028177C" w:rsidP="0028177C">
      <w:pPr>
        <w:jc w:val="both"/>
        <w:rPr>
          <w:rFonts w:ascii="Times New Roman" w:hAnsi="Times New Roman" w:cs="Times New Roman"/>
          <w:lang w:val="en-US"/>
        </w:rPr>
      </w:pPr>
    </w:p>
    <w:p w14:paraId="5F87E99E" w14:textId="70A5233A" w:rsidR="0028177C" w:rsidRDefault="0028177C" w:rsidP="0028177C">
      <w:pPr>
        <w:jc w:val="both"/>
        <w:rPr>
          <w:rFonts w:ascii="Times New Roman" w:hAnsi="Times New Roman" w:cs="Times New Roman"/>
          <w:lang w:val="en-US"/>
        </w:rPr>
      </w:pPr>
      <w:r>
        <w:rPr>
          <w:rFonts w:ascii="Times New Roman" w:hAnsi="Times New Roman" w:cs="Times New Roman"/>
          <w:lang w:val="en-US"/>
        </w:rPr>
        <w:t xml:space="preserve">For the Figure shown below, it is the page displays all the users in the system. By click any user in the link, we can modify that user by sending updating request to the backend of the central authority that make modification to that user. </w:t>
      </w:r>
    </w:p>
    <w:p w14:paraId="4ADDE4B2" w14:textId="3D9B55C8" w:rsidR="0028177C" w:rsidRDefault="0028177C" w:rsidP="0028177C">
      <w:pPr>
        <w:jc w:val="both"/>
        <w:rPr>
          <w:rFonts w:ascii="Times New Roman" w:hAnsi="Times New Roman" w:cs="Times New Roman"/>
          <w:lang w:val="en-US"/>
        </w:rPr>
      </w:pPr>
    </w:p>
    <w:p w14:paraId="0B36C0B0" w14:textId="389B510F" w:rsidR="0028177C" w:rsidRPr="00AE69CB" w:rsidRDefault="0028177C" w:rsidP="0028177C">
      <w:pPr>
        <w:jc w:val="both"/>
        <w:rPr>
          <w:rFonts w:ascii="Times New Roman" w:hAnsi="Times New Roman" w:cs="Times New Roman"/>
          <w:lang w:val="en-US"/>
        </w:rPr>
      </w:pPr>
      <w:r>
        <w:rPr>
          <w:rFonts w:ascii="Times New Roman" w:hAnsi="Times New Roman" w:cs="Times New Roman"/>
          <w:lang w:val="en-US"/>
        </w:rPr>
        <w:t>Figure 4 shows the page that displays all the missions in the system. Click the link of any mission lead us to the mission setup page as shown in Figure 5.</w:t>
      </w:r>
    </w:p>
    <w:p w14:paraId="6D47E41D" w14:textId="5C310310" w:rsidR="007B5E7E" w:rsidRPr="00AE69CB" w:rsidRDefault="00D76318" w:rsidP="00103113">
      <w:pPr>
        <w:jc w:val="center"/>
        <w:rPr>
          <w:rFonts w:ascii="Times New Roman" w:hAnsi="Times New Roman" w:cs="Times New Roman"/>
          <w:lang w:val="en-US"/>
        </w:rPr>
      </w:pPr>
      <w:r w:rsidRPr="00AE69CB">
        <w:rPr>
          <w:rFonts w:ascii="Times New Roman" w:hAnsi="Times New Roman" w:cs="Times New Roman"/>
          <w:noProof/>
        </w:rPr>
        <w:lastRenderedPageBreak/>
        <w:drawing>
          <wp:inline distT="0" distB="0" distL="0" distR="0" wp14:anchorId="13213D87" wp14:editId="7D421232">
            <wp:extent cx="4933950" cy="64810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7366" cy="6498702"/>
                    </a:xfrm>
                    <a:prstGeom prst="rect">
                      <a:avLst/>
                    </a:prstGeom>
                  </pic:spPr>
                </pic:pic>
              </a:graphicData>
            </a:graphic>
          </wp:inline>
        </w:drawing>
      </w:r>
    </w:p>
    <w:p w14:paraId="02CA4A30" w14:textId="6EBFF26E" w:rsidR="00103113" w:rsidRPr="00AE69CB" w:rsidRDefault="00103113" w:rsidP="00103113">
      <w:pPr>
        <w:jc w:val="center"/>
        <w:rPr>
          <w:rFonts w:ascii="Times New Roman" w:hAnsi="Times New Roman" w:cs="Times New Roman"/>
          <w:lang w:val="en-US"/>
        </w:rPr>
      </w:pPr>
      <w:r w:rsidRPr="00AE69CB">
        <w:rPr>
          <w:rFonts w:ascii="Times New Roman" w:hAnsi="Times New Roman" w:cs="Times New Roman"/>
          <w:lang w:val="en-US"/>
        </w:rPr>
        <w:t>Figure 3. Shows all user information</w:t>
      </w:r>
    </w:p>
    <w:p w14:paraId="5F4F5DB1" w14:textId="77777777" w:rsidR="00103113" w:rsidRPr="00AE69CB" w:rsidRDefault="00103113" w:rsidP="00103113">
      <w:pPr>
        <w:jc w:val="center"/>
        <w:rPr>
          <w:rFonts w:ascii="Times New Roman" w:hAnsi="Times New Roman" w:cs="Times New Roman"/>
          <w:lang w:val="en-US"/>
        </w:rPr>
      </w:pPr>
    </w:p>
    <w:p w14:paraId="51C780CB" w14:textId="54C45BE6" w:rsidR="00D76318" w:rsidRPr="00AE69CB" w:rsidRDefault="00D76318" w:rsidP="00103113">
      <w:pPr>
        <w:jc w:val="center"/>
        <w:rPr>
          <w:rFonts w:ascii="Times New Roman" w:hAnsi="Times New Roman" w:cs="Times New Roman"/>
          <w:lang w:val="en-US"/>
        </w:rPr>
      </w:pPr>
      <w:r w:rsidRPr="00AE69CB">
        <w:rPr>
          <w:rFonts w:ascii="Times New Roman" w:hAnsi="Times New Roman" w:cs="Times New Roman"/>
          <w:noProof/>
        </w:rPr>
        <w:lastRenderedPageBreak/>
        <w:drawing>
          <wp:inline distT="0" distB="0" distL="0" distR="0" wp14:anchorId="1BC1AB67" wp14:editId="4CE287A4">
            <wp:extent cx="5943600" cy="6436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36995"/>
                    </a:xfrm>
                    <a:prstGeom prst="rect">
                      <a:avLst/>
                    </a:prstGeom>
                  </pic:spPr>
                </pic:pic>
              </a:graphicData>
            </a:graphic>
          </wp:inline>
        </w:drawing>
      </w:r>
    </w:p>
    <w:p w14:paraId="6B22DA92" w14:textId="52B960B7" w:rsidR="00103113" w:rsidRPr="00AE69CB" w:rsidRDefault="00103113" w:rsidP="00103113">
      <w:pPr>
        <w:jc w:val="center"/>
        <w:rPr>
          <w:rFonts w:ascii="Times New Roman" w:hAnsi="Times New Roman" w:cs="Times New Roman"/>
          <w:lang w:val="en-US"/>
        </w:rPr>
      </w:pPr>
      <w:r w:rsidRPr="00AE69CB">
        <w:rPr>
          <w:rFonts w:ascii="Times New Roman" w:hAnsi="Times New Roman" w:cs="Times New Roman"/>
          <w:lang w:val="en-US"/>
        </w:rPr>
        <w:t>Figure 4. Shows all mission information</w:t>
      </w:r>
    </w:p>
    <w:p w14:paraId="0C065CCD" w14:textId="39818012" w:rsidR="00103113" w:rsidRDefault="00103113" w:rsidP="0028177C">
      <w:pPr>
        <w:jc w:val="both"/>
        <w:rPr>
          <w:rFonts w:ascii="Times New Roman" w:hAnsi="Times New Roman" w:cs="Times New Roman"/>
          <w:lang w:val="en-US"/>
        </w:rPr>
      </w:pPr>
    </w:p>
    <w:p w14:paraId="381B014A" w14:textId="5A9B08D5" w:rsidR="0028177C" w:rsidRPr="00AE69CB" w:rsidRDefault="0028177C" w:rsidP="0028177C">
      <w:pPr>
        <w:jc w:val="both"/>
        <w:rPr>
          <w:rFonts w:ascii="Times New Roman" w:hAnsi="Times New Roman" w:cs="Times New Roman"/>
          <w:lang w:val="en-US"/>
        </w:rPr>
      </w:pPr>
      <w:r>
        <w:rPr>
          <w:rFonts w:ascii="Times New Roman" w:hAnsi="Times New Roman" w:cs="Times New Roman"/>
          <w:lang w:val="en-US"/>
        </w:rPr>
        <w:t xml:space="preserve">The manage mission page as shown in Figure 5 displays the mission detail including the PDF417 code of the mission code. We can modify this mission as well as adding new users to that mission. The newly added user will be assigned a tree ID which will be stored in the database. The user’s private key will also be generated and stored in the database.  When the user request for a bootstrap, the central authority will fetch the keys from the database instead of generate in real-time which may cause delay. </w:t>
      </w:r>
    </w:p>
    <w:p w14:paraId="59E3589F" w14:textId="18B49696" w:rsidR="00D76318" w:rsidRPr="00AE69CB" w:rsidRDefault="00D76318" w:rsidP="0057718F">
      <w:pPr>
        <w:rPr>
          <w:rFonts w:ascii="Times New Roman" w:hAnsi="Times New Roman" w:cs="Times New Roman"/>
          <w:lang w:val="en-US"/>
        </w:rPr>
      </w:pPr>
      <w:r w:rsidRPr="00AE69CB">
        <w:rPr>
          <w:rFonts w:ascii="Times New Roman" w:hAnsi="Times New Roman" w:cs="Times New Roman"/>
          <w:noProof/>
        </w:rPr>
        <w:lastRenderedPageBreak/>
        <w:drawing>
          <wp:inline distT="0" distB="0" distL="0" distR="0" wp14:anchorId="6301B735" wp14:editId="48B6EAA2">
            <wp:extent cx="5943600" cy="40525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52570"/>
                    </a:xfrm>
                    <a:prstGeom prst="rect">
                      <a:avLst/>
                    </a:prstGeom>
                  </pic:spPr>
                </pic:pic>
              </a:graphicData>
            </a:graphic>
          </wp:inline>
        </w:drawing>
      </w:r>
    </w:p>
    <w:p w14:paraId="51C7D1E8" w14:textId="2C542337" w:rsidR="00DF268F" w:rsidRPr="00AE69CB" w:rsidRDefault="00E20197" w:rsidP="0057718F">
      <w:pPr>
        <w:rPr>
          <w:rFonts w:ascii="Times New Roman" w:hAnsi="Times New Roman" w:cs="Times New Roman"/>
          <w:lang w:val="en-US"/>
        </w:rPr>
      </w:pPr>
      <w:r w:rsidRPr="00AE69CB">
        <w:rPr>
          <w:rFonts w:ascii="Times New Roman" w:hAnsi="Times New Roman" w:cs="Times New Roman"/>
          <w:lang w:val="en-US"/>
        </w:rPr>
        <w:t xml:space="preserve"> </w:t>
      </w:r>
    </w:p>
    <w:p w14:paraId="2CC04079" w14:textId="7E608BA0" w:rsidR="00103113" w:rsidRPr="00AE69CB" w:rsidRDefault="00103113" w:rsidP="00103113">
      <w:pPr>
        <w:jc w:val="center"/>
        <w:rPr>
          <w:rFonts w:ascii="Times New Roman" w:hAnsi="Times New Roman" w:cs="Times New Roman"/>
          <w:lang w:val="en-US"/>
        </w:rPr>
      </w:pPr>
      <w:r w:rsidRPr="00AE69CB">
        <w:rPr>
          <w:rFonts w:ascii="Times New Roman" w:hAnsi="Times New Roman" w:cs="Times New Roman"/>
          <w:lang w:val="en-US"/>
        </w:rPr>
        <w:t>Figure 5. Manage a specific mission, add user to that mission</w:t>
      </w:r>
    </w:p>
    <w:p w14:paraId="79941107" w14:textId="77777777" w:rsidR="00285088" w:rsidRPr="00AE69CB" w:rsidRDefault="00285088" w:rsidP="00E20197">
      <w:pPr>
        <w:rPr>
          <w:rFonts w:ascii="Times New Roman" w:hAnsi="Times New Roman" w:cs="Times New Roman"/>
          <w:lang w:val="en-US"/>
        </w:rPr>
      </w:pPr>
    </w:p>
    <w:p w14:paraId="521155A3" w14:textId="1A2C426F" w:rsidR="007B5E7E" w:rsidRPr="00AE69CB" w:rsidRDefault="00D76318" w:rsidP="0076361A">
      <w:pPr>
        <w:jc w:val="both"/>
        <w:rPr>
          <w:rFonts w:ascii="Times New Roman" w:hAnsi="Times New Roman" w:cs="Times New Roman"/>
          <w:lang w:val="en-US"/>
        </w:rPr>
      </w:pPr>
      <w:r w:rsidRPr="00AE69CB">
        <w:rPr>
          <w:rFonts w:ascii="Times New Roman" w:hAnsi="Times New Roman" w:cs="Times New Roman"/>
          <w:b/>
          <w:bCs/>
          <w:lang w:val="en-US"/>
        </w:rPr>
        <w:t>Restful API of the central authority</w:t>
      </w:r>
      <w:r w:rsidR="00285088" w:rsidRPr="00AE69CB">
        <w:rPr>
          <w:rFonts w:ascii="Times New Roman" w:hAnsi="Times New Roman" w:cs="Times New Roman"/>
          <w:b/>
          <w:bCs/>
          <w:lang w:val="en-US"/>
        </w:rPr>
        <w:t xml:space="preserve">: </w:t>
      </w:r>
    </w:p>
    <w:p w14:paraId="6C517F9B" w14:textId="60A2B7DE" w:rsidR="007B5E7E" w:rsidRPr="00AE69CB" w:rsidRDefault="003E6641" w:rsidP="0076361A">
      <w:pPr>
        <w:jc w:val="both"/>
        <w:rPr>
          <w:rFonts w:ascii="Times New Roman" w:hAnsi="Times New Roman" w:cs="Times New Roman"/>
          <w:lang w:val="en-US"/>
        </w:rPr>
      </w:pPr>
      <w:r>
        <w:rPr>
          <w:rFonts w:ascii="Times New Roman" w:hAnsi="Times New Roman" w:cs="Times New Roman"/>
          <w:lang w:val="en-US"/>
        </w:rPr>
        <w:t>We have also implemented the backend as a restful API that takes HTTP request and response the required information as JSON file with HTTP response. The API is implemented with Java. The database of the API is MySql. The databased structure is as discussed in the report of June.</w:t>
      </w:r>
    </w:p>
    <w:p w14:paraId="7DFF83DD" w14:textId="34BD9319" w:rsidR="0057718F" w:rsidRPr="00AE69CB" w:rsidRDefault="00D76318" w:rsidP="0076361A">
      <w:pPr>
        <w:jc w:val="both"/>
        <w:rPr>
          <w:rFonts w:ascii="Times New Roman" w:hAnsi="Times New Roman" w:cs="Times New Roman"/>
          <w:lang w:val="en-US"/>
        </w:rPr>
      </w:pPr>
      <w:r w:rsidRPr="00AE69CB">
        <w:rPr>
          <w:rFonts w:ascii="Times New Roman" w:hAnsi="Times New Roman" w:cs="Times New Roman"/>
          <w:lang w:val="en-US"/>
        </w:rPr>
        <w:t>The API provide the interface to the following functionalities:</w:t>
      </w:r>
    </w:p>
    <w:p w14:paraId="67C0F834" w14:textId="0881A243" w:rsidR="00D76318" w:rsidRPr="00AE69CB" w:rsidRDefault="00D76318"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 xml:space="preserve">Get all the user information as JSON by request to </w:t>
      </w:r>
      <w:r w:rsidR="00A56029" w:rsidRPr="00AE69CB">
        <w:rPr>
          <w:rFonts w:ascii="Times New Roman" w:hAnsi="Times New Roman" w:cs="Times New Roman"/>
          <w:lang w:val="en-US"/>
        </w:rPr>
        <w:t>(</w:t>
      </w:r>
      <w:r w:rsidRPr="00AE69CB">
        <w:rPr>
          <w:rFonts w:ascii="Times New Roman" w:hAnsi="Times New Roman" w:cs="Times New Roman"/>
          <w:lang w:val="en-US"/>
        </w:rPr>
        <w:t>URL</w:t>
      </w:r>
      <w:r w:rsidR="00A56029" w:rsidRPr="00AE69CB">
        <w:rPr>
          <w:rFonts w:ascii="Times New Roman" w:hAnsi="Times New Roman" w:cs="Times New Roman"/>
          <w:lang w:val="en-US"/>
        </w:rPr>
        <w:t>_to_server</w:t>
      </w:r>
      <w:r w:rsidRPr="00AE69CB">
        <w:rPr>
          <w:rFonts w:ascii="Times New Roman" w:hAnsi="Times New Roman" w:cs="Times New Roman"/>
          <w:lang w:val="en-US"/>
        </w:rPr>
        <w:t xml:space="preserve">/Users </w:t>
      </w:r>
      <w:r w:rsidR="00A56029" w:rsidRPr="00AE69CB">
        <w:rPr>
          <w:rFonts w:ascii="Times New Roman" w:hAnsi="Times New Roman" w:cs="Times New Roman"/>
          <w:lang w:val="en-US"/>
        </w:rPr>
        <w:t>and URL_to_server/GetUsersOfAMission)</w:t>
      </w:r>
    </w:p>
    <w:p w14:paraId="30FD90F3" w14:textId="1BD81A2B" w:rsidR="00D76318" w:rsidRPr="00AE69CB" w:rsidRDefault="00A56029"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Add user to the system by request to (URL_to_server/AddUser)</w:t>
      </w:r>
    </w:p>
    <w:p w14:paraId="4C709E70" w14:textId="78361E23" w:rsidR="00A56029" w:rsidRPr="00AE69CB" w:rsidRDefault="00A56029"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Add mission to the system by request to (URL_to_server/</w:t>
      </w:r>
      <w:r w:rsidR="00103113" w:rsidRPr="00AE69CB">
        <w:rPr>
          <w:rFonts w:ascii="Times New Roman" w:hAnsi="Times New Roman" w:cs="Times New Roman"/>
          <w:lang w:val="en-US"/>
        </w:rPr>
        <w:t>AddMission)</w:t>
      </w:r>
    </w:p>
    <w:p w14:paraId="5D4ED89E" w14:textId="490A7C1C" w:rsidR="00A56029" w:rsidRPr="00AE69CB" w:rsidRDefault="00103113"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Add user to a specific mission by request to (URL_to_server/AddUserToMission)</w:t>
      </w:r>
    </w:p>
    <w:p w14:paraId="7AB691F6" w14:textId="4F18C4DB" w:rsidR="00103113" w:rsidRPr="00AE69CB" w:rsidRDefault="00103113"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Get user or mission count by request to (URL_to_server/GetUserCount and URL_to_server/GetMissionCount)</w:t>
      </w:r>
    </w:p>
    <w:p w14:paraId="0444D25D" w14:textId="5E0BEFBC" w:rsidR="00103113" w:rsidRPr="00AE69CB" w:rsidRDefault="00103113"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Get mission code as the pdf417 bar code by request to (URL_to_server/MissionQRCode)</w:t>
      </w:r>
    </w:p>
    <w:p w14:paraId="0AF8F5D6" w14:textId="258108CE" w:rsidR="00103113" w:rsidRPr="00AE69CB" w:rsidRDefault="00103113"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Get all mission as JSON object array by request to (URL_to_server/Missions)</w:t>
      </w:r>
    </w:p>
    <w:p w14:paraId="623B8639" w14:textId="68BD6B01" w:rsidR="00103113" w:rsidRPr="00AE69CB" w:rsidRDefault="00103113"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Search a specific User by request to (URL_to_server/SearchUser)</w:t>
      </w:r>
    </w:p>
    <w:p w14:paraId="45BEF229" w14:textId="1EB9499D" w:rsidR="00103113" w:rsidRPr="00AE69CB" w:rsidRDefault="00103113"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Update mission by request to (URL_to_server/UpdateMission)</w:t>
      </w:r>
    </w:p>
    <w:p w14:paraId="4549DA69" w14:textId="00FE307A" w:rsidR="00103113" w:rsidRPr="00AE69CB" w:rsidRDefault="00103113"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Update user by request to (URL_to_server/UpdateUser)</w:t>
      </w:r>
    </w:p>
    <w:p w14:paraId="32966C53" w14:textId="2B90F6BE" w:rsidR="000A7B66" w:rsidRPr="00AE69CB" w:rsidRDefault="000A7B66" w:rsidP="0076361A">
      <w:pPr>
        <w:pStyle w:val="ListParagraph"/>
        <w:numPr>
          <w:ilvl w:val="0"/>
          <w:numId w:val="11"/>
        </w:numPr>
        <w:jc w:val="both"/>
        <w:rPr>
          <w:rFonts w:ascii="Times New Roman" w:hAnsi="Times New Roman" w:cs="Times New Roman"/>
          <w:lang w:val="en-US"/>
        </w:rPr>
      </w:pPr>
      <w:r w:rsidRPr="00AE69CB">
        <w:rPr>
          <w:rFonts w:ascii="Times New Roman" w:hAnsi="Times New Roman" w:cs="Times New Roman"/>
          <w:lang w:val="en-US"/>
        </w:rPr>
        <w:t xml:space="preserve"> Setup and transfer key for the user by request to (URL_to_server/Bootstrap)</w:t>
      </w:r>
    </w:p>
    <w:p w14:paraId="00C15E02" w14:textId="4573726D" w:rsidR="00103113" w:rsidRPr="00AE69CB" w:rsidRDefault="00103113" w:rsidP="0076361A">
      <w:pPr>
        <w:jc w:val="both"/>
        <w:rPr>
          <w:rFonts w:ascii="Times New Roman" w:hAnsi="Times New Roman" w:cs="Times New Roman"/>
          <w:lang w:val="en-US"/>
        </w:rPr>
      </w:pPr>
      <w:r w:rsidRPr="00AE69CB">
        <w:rPr>
          <w:rFonts w:ascii="Times New Roman" w:hAnsi="Times New Roman" w:cs="Times New Roman"/>
          <w:lang w:val="en-US"/>
        </w:rPr>
        <w:t>The detailed request and output are shown in the figure below:</w:t>
      </w:r>
    </w:p>
    <w:p w14:paraId="304CDF5B" w14:textId="1021745D" w:rsidR="00103113" w:rsidRPr="00AE69CB" w:rsidRDefault="00103113" w:rsidP="00103113">
      <w:pPr>
        <w:rPr>
          <w:rFonts w:ascii="Times New Roman" w:hAnsi="Times New Roman" w:cs="Times New Roman"/>
          <w:lang w:val="en-US"/>
        </w:rPr>
      </w:pPr>
      <w:r w:rsidRPr="00AE69CB">
        <w:rPr>
          <w:rFonts w:ascii="Times New Roman" w:hAnsi="Times New Roman" w:cs="Times New Roman"/>
          <w:noProof/>
          <w:lang w:val="en-US"/>
        </w:rPr>
        <w:lastRenderedPageBreak/>
        <w:drawing>
          <wp:inline distT="0" distB="0" distL="0" distR="0" wp14:anchorId="01BE0386" wp14:editId="628BAFA9">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424FD2DB" w14:textId="6467BC6D" w:rsidR="000A7B66" w:rsidRPr="00AE69CB" w:rsidRDefault="000A7B66" w:rsidP="000A7B66">
      <w:pPr>
        <w:jc w:val="center"/>
        <w:rPr>
          <w:rFonts w:ascii="Times New Roman" w:hAnsi="Times New Roman" w:cs="Times New Roman"/>
          <w:lang w:val="en-US"/>
        </w:rPr>
      </w:pPr>
      <w:r w:rsidRPr="00AE69CB">
        <w:rPr>
          <w:rFonts w:ascii="Times New Roman" w:hAnsi="Times New Roman" w:cs="Times New Roman"/>
          <w:lang w:val="en-US"/>
        </w:rPr>
        <w:t>Figure 6. Add a mission to the system.</w:t>
      </w:r>
    </w:p>
    <w:p w14:paraId="7AB48B9E" w14:textId="7B5D2D6C" w:rsidR="000A7B66" w:rsidRPr="00AE69CB" w:rsidRDefault="000A7B66" w:rsidP="000A7B66">
      <w:pPr>
        <w:jc w:val="center"/>
        <w:rPr>
          <w:rFonts w:ascii="Times New Roman" w:hAnsi="Times New Roman" w:cs="Times New Roman"/>
          <w:lang w:val="en-US"/>
        </w:rPr>
      </w:pPr>
    </w:p>
    <w:p w14:paraId="40A48058" w14:textId="77777777" w:rsidR="000A7B66" w:rsidRPr="00AE69CB" w:rsidRDefault="000A7B66" w:rsidP="000A7B66">
      <w:pPr>
        <w:jc w:val="center"/>
        <w:rPr>
          <w:rFonts w:ascii="Times New Roman" w:hAnsi="Times New Roman" w:cs="Times New Roman"/>
          <w:lang w:val="en-US"/>
        </w:rPr>
      </w:pPr>
    </w:p>
    <w:p w14:paraId="170A3EA0" w14:textId="7F114C19" w:rsidR="000A7B66" w:rsidRPr="00AE69CB" w:rsidRDefault="00103113" w:rsidP="00103113">
      <w:pPr>
        <w:rPr>
          <w:rFonts w:ascii="Times New Roman" w:hAnsi="Times New Roman" w:cs="Times New Roman"/>
          <w:lang w:val="en-US"/>
        </w:rPr>
      </w:pPr>
      <w:r w:rsidRPr="00AE69CB">
        <w:rPr>
          <w:rFonts w:ascii="Times New Roman" w:hAnsi="Times New Roman" w:cs="Times New Roman"/>
          <w:noProof/>
          <w:lang w:val="en-US"/>
        </w:rPr>
        <w:drawing>
          <wp:inline distT="0" distB="0" distL="0" distR="0" wp14:anchorId="63F325CD" wp14:editId="35C63559">
            <wp:extent cx="5943600" cy="35217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inline>
        </w:drawing>
      </w:r>
    </w:p>
    <w:p w14:paraId="4CC5992F" w14:textId="72814602" w:rsidR="000A7B66" w:rsidRPr="00AE69CB" w:rsidRDefault="000A7B66" w:rsidP="000A7B66">
      <w:pPr>
        <w:jc w:val="center"/>
        <w:rPr>
          <w:rFonts w:ascii="Times New Roman" w:hAnsi="Times New Roman" w:cs="Times New Roman"/>
          <w:lang w:val="en-US"/>
        </w:rPr>
      </w:pPr>
      <w:r w:rsidRPr="00AE69CB">
        <w:rPr>
          <w:rFonts w:ascii="Times New Roman" w:hAnsi="Times New Roman" w:cs="Times New Roman"/>
          <w:lang w:val="en-US"/>
        </w:rPr>
        <w:t>Figure 7. Add a user to the system</w:t>
      </w:r>
    </w:p>
    <w:p w14:paraId="55A16254" w14:textId="77777777" w:rsidR="000A7B66" w:rsidRPr="00AE69CB" w:rsidRDefault="000A7B66" w:rsidP="00103113">
      <w:pPr>
        <w:rPr>
          <w:rFonts w:ascii="Times New Roman" w:hAnsi="Times New Roman" w:cs="Times New Roman"/>
          <w:lang w:val="en-US"/>
        </w:rPr>
      </w:pPr>
    </w:p>
    <w:p w14:paraId="059C907F" w14:textId="77777777" w:rsidR="000A7B66" w:rsidRPr="00AE69CB" w:rsidRDefault="00103113" w:rsidP="00103113">
      <w:pPr>
        <w:rPr>
          <w:rFonts w:ascii="Times New Roman" w:hAnsi="Times New Roman" w:cs="Times New Roman"/>
          <w:lang w:val="en-US"/>
        </w:rPr>
      </w:pPr>
      <w:r w:rsidRPr="00AE69CB">
        <w:rPr>
          <w:rFonts w:ascii="Times New Roman" w:hAnsi="Times New Roman" w:cs="Times New Roman"/>
          <w:noProof/>
          <w:lang w:val="en-US"/>
        </w:rPr>
        <w:lastRenderedPageBreak/>
        <w:drawing>
          <wp:inline distT="0" distB="0" distL="0" distR="0" wp14:anchorId="00CA8DE8" wp14:editId="6B6125BA">
            <wp:extent cx="5943600" cy="34016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16FE4D7C" w14:textId="361DF1A7" w:rsidR="000A7B66" w:rsidRPr="00AE69CB" w:rsidRDefault="000A7B66" w:rsidP="000A7B66">
      <w:pPr>
        <w:jc w:val="center"/>
        <w:rPr>
          <w:rFonts w:ascii="Times New Roman" w:hAnsi="Times New Roman" w:cs="Times New Roman"/>
          <w:lang w:val="en-US"/>
        </w:rPr>
      </w:pPr>
      <w:r w:rsidRPr="00AE69CB">
        <w:rPr>
          <w:rFonts w:ascii="Times New Roman" w:hAnsi="Times New Roman" w:cs="Times New Roman"/>
          <w:lang w:val="en-US"/>
        </w:rPr>
        <w:t>Figure 8. Add a user to a mission</w:t>
      </w:r>
    </w:p>
    <w:p w14:paraId="35CC6351" w14:textId="77777777" w:rsidR="000A7B66" w:rsidRPr="00AE69CB" w:rsidRDefault="000A7B66" w:rsidP="000A7B66">
      <w:pPr>
        <w:jc w:val="center"/>
        <w:rPr>
          <w:rFonts w:ascii="Times New Roman" w:hAnsi="Times New Roman" w:cs="Times New Roman"/>
          <w:lang w:val="en-US"/>
        </w:rPr>
      </w:pPr>
    </w:p>
    <w:p w14:paraId="28C540D1" w14:textId="7B675E19" w:rsidR="000A7B66" w:rsidRPr="00AE69CB" w:rsidRDefault="000A7B66" w:rsidP="00103113">
      <w:pPr>
        <w:rPr>
          <w:rFonts w:ascii="Times New Roman" w:hAnsi="Times New Roman" w:cs="Times New Roman"/>
          <w:lang w:val="en-US"/>
        </w:rPr>
      </w:pPr>
      <w:r w:rsidRPr="00AE69CB">
        <w:rPr>
          <w:rFonts w:ascii="Times New Roman" w:hAnsi="Times New Roman" w:cs="Times New Roman"/>
          <w:noProof/>
          <w:lang w:val="en-US"/>
        </w:rPr>
        <w:drawing>
          <wp:inline distT="0" distB="0" distL="0" distR="0" wp14:anchorId="179144A0" wp14:editId="638188BB">
            <wp:extent cx="5943600" cy="3931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4A4CB16E" w14:textId="5CFA86AD" w:rsidR="000A7B66" w:rsidRPr="00AE69CB" w:rsidRDefault="000A7B66" w:rsidP="000A7B66">
      <w:pPr>
        <w:jc w:val="center"/>
        <w:rPr>
          <w:rFonts w:ascii="Times New Roman" w:hAnsi="Times New Roman" w:cs="Times New Roman"/>
          <w:lang w:val="en-US"/>
        </w:rPr>
      </w:pPr>
      <w:r w:rsidRPr="00AE69CB">
        <w:rPr>
          <w:rFonts w:ascii="Times New Roman" w:hAnsi="Times New Roman" w:cs="Times New Roman"/>
          <w:lang w:val="en-US"/>
        </w:rPr>
        <w:t>Figure 9. Update a mission</w:t>
      </w:r>
    </w:p>
    <w:p w14:paraId="4791E210" w14:textId="77777777" w:rsidR="000A7B66" w:rsidRPr="00AE69CB" w:rsidRDefault="000A7B66" w:rsidP="00103113">
      <w:pPr>
        <w:rPr>
          <w:rFonts w:ascii="Times New Roman" w:hAnsi="Times New Roman" w:cs="Times New Roman"/>
          <w:lang w:val="en-US"/>
        </w:rPr>
      </w:pPr>
    </w:p>
    <w:p w14:paraId="28EC197E" w14:textId="049AB258" w:rsidR="000A7B66" w:rsidRPr="00AE69CB" w:rsidRDefault="00103113" w:rsidP="00103113">
      <w:pPr>
        <w:rPr>
          <w:rFonts w:ascii="Times New Roman" w:hAnsi="Times New Roman" w:cs="Times New Roman"/>
          <w:lang w:val="en-US"/>
        </w:rPr>
      </w:pPr>
      <w:r w:rsidRPr="00AE69CB">
        <w:rPr>
          <w:rFonts w:ascii="Times New Roman" w:hAnsi="Times New Roman" w:cs="Times New Roman"/>
          <w:noProof/>
          <w:lang w:val="en-US"/>
        </w:rPr>
        <w:lastRenderedPageBreak/>
        <w:drawing>
          <wp:inline distT="0" distB="0" distL="0" distR="0" wp14:anchorId="1F35835F" wp14:editId="2D38C7BB">
            <wp:extent cx="5943600" cy="4497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3836CC3A" w14:textId="4666EE7D" w:rsidR="000A7B66" w:rsidRPr="00AE69CB" w:rsidRDefault="000A7B66" w:rsidP="000A7B66">
      <w:pPr>
        <w:jc w:val="center"/>
        <w:rPr>
          <w:rFonts w:ascii="Times New Roman" w:hAnsi="Times New Roman" w:cs="Times New Roman"/>
          <w:lang w:val="en-US"/>
        </w:rPr>
      </w:pPr>
      <w:r w:rsidRPr="00AE69CB">
        <w:rPr>
          <w:rFonts w:ascii="Times New Roman" w:hAnsi="Times New Roman" w:cs="Times New Roman"/>
          <w:lang w:val="en-US"/>
        </w:rPr>
        <w:t>Figure 10. Get all users under a mission</w:t>
      </w:r>
    </w:p>
    <w:p w14:paraId="3DB89CF5" w14:textId="08AEA907" w:rsidR="000A7B66" w:rsidRDefault="000A7B66" w:rsidP="00103113">
      <w:pPr>
        <w:rPr>
          <w:rFonts w:ascii="Times New Roman" w:hAnsi="Times New Roman" w:cs="Times New Roman"/>
          <w:lang w:val="en-US"/>
        </w:rPr>
      </w:pPr>
    </w:p>
    <w:p w14:paraId="2F9721B9" w14:textId="53F5882D" w:rsidR="0028177C" w:rsidRDefault="0028177C" w:rsidP="00103113">
      <w:pPr>
        <w:rPr>
          <w:rFonts w:ascii="Times New Roman" w:hAnsi="Times New Roman" w:cs="Times New Roman"/>
          <w:lang w:val="en-US"/>
        </w:rPr>
      </w:pPr>
    </w:p>
    <w:p w14:paraId="0D761B9D" w14:textId="5B28ACC3" w:rsidR="0028177C" w:rsidRPr="00AE69CB" w:rsidRDefault="0028177C" w:rsidP="0028177C">
      <w:pPr>
        <w:jc w:val="both"/>
        <w:rPr>
          <w:rFonts w:ascii="Times New Roman" w:hAnsi="Times New Roman" w:cs="Times New Roman"/>
          <w:lang w:val="en-US"/>
        </w:rPr>
      </w:pPr>
      <w:r>
        <w:rPr>
          <w:rFonts w:ascii="Times New Roman" w:hAnsi="Times New Roman" w:cs="Times New Roman"/>
          <w:lang w:val="en-US"/>
        </w:rPr>
        <w:t xml:space="preserve">The Figure from 6-13 shows the experimental result of request for different API. The request address are shown at the top box while the response of the restful API are shown in the bottom box. The right green text status shows the server response status. If the status shows 200 means everything is OK. We have implemented </w:t>
      </w:r>
      <w:r w:rsidR="003E6641">
        <w:rPr>
          <w:rFonts w:ascii="Times New Roman" w:hAnsi="Times New Roman" w:cs="Times New Roman"/>
          <w:lang w:val="en-US"/>
        </w:rPr>
        <w:t xml:space="preserve">the status code based on the HTTP protocol. </w:t>
      </w:r>
    </w:p>
    <w:p w14:paraId="7CC70153" w14:textId="77777777" w:rsidR="000A7B66" w:rsidRPr="00AE69CB" w:rsidRDefault="00103113" w:rsidP="00103113">
      <w:pPr>
        <w:rPr>
          <w:rFonts w:ascii="Times New Roman" w:hAnsi="Times New Roman" w:cs="Times New Roman"/>
          <w:lang w:val="en-US"/>
        </w:rPr>
      </w:pPr>
      <w:r w:rsidRPr="00AE69CB">
        <w:rPr>
          <w:rFonts w:ascii="Times New Roman" w:hAnsi="Times New Roman" w:cs="Times New Roman"/>
          <w:noProof/>
          <w:lang w:val="en-US"/>
        </w:rPr>
        <w:lastRenderedPageBreak/>
        <w:drawing>
          <wp:inline distT="0" distB="0" distL="0" distR="0" wp14:anchorId="3F2177A9" wp14:editId="76530D2C">
            <wp:extent cx="5943600" cy="480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43600" cy="4800600"/>
                    </a:xfrm>
                    <a:prstGeom prst="rect">
                      <a:avLst/>
                    </a:prstGeom>
                  </pic:spPr>
                </pic:pic>
              </a:graphicData>
            </a:graphic>
          </wp:inline>
        </w:drawing>
      </w:r>
    </w:p>
    <w:p w14:paraId="0A906F9B" w14:textId="2DFE8E51" w:rsidR="000A7B66" w:rsidRPr="00AE69CB" w:rsidRDefault="000A7B66" w:rsidP="000A7B66">
      <w:pPr>
        <w:jc w:val="center"/>
        <w:rPr>
          <w:rFonts w:ascii="Times New Roman" w:hAnsi="Times New Roman" w:cs="Times New Roman"/>
          <w:lang w:val="en-US"/>
        </w:rPr>
      </w:pPr>
      <w:r w:rsidRPr="00AE69CB">
        <w:rPr>
          <w:rFonts w:ascii="Times New Roman" w:hAnsi="Times New Roman" w:cs="Times New Roman"/>
          <w:lang w:val="en-US"/>
        </w:rPr>
        <w:t>Figure 11. Find a specific user from the system</w:t>
      </w:r>
    </w:p>
    <w:p w14:paraId="5A264E23" w14:textId="77777777" w:rsidR="000A7B66" w:rsidRPr="00AE69CB" w:rsidRDefault="000A7B66" w:rsidP="00103113">
      <w:pPr>
        <w:rPr>
          <w:rFonts w:ascii="Times New Roman" w:hAnsi="Times New Roman" w:cs="Times New Roman"/>
          <w:lang w:val="en-US"/>
        </w:rPr>
      </w:pPr>
    </w:p>
    <w:p w14:paraId="7160FA9C" w14:textId="77777777" w:rsidR="000A7B66" w:rsidRPr="00AE69CB" w:rsidRDefault="00103113" w:rsidP="000A7B66">
      <w:pPr>
        <w:jc w:val="center"/>
        <w:rPr>
          <w:rFonts w:ascii="Times New Roman" w:hAnsi="Times New Roman" w:cs="Times New Roman"/>
          <w:lang w:val="en-US"/>
        </w:rPr>
      </w:pPr>
      <w:r w:rsidRPr="00AE69CB">
        <w:rPr>
          <w:rFonts w:ascii="Times New Roman" w:hAnsi="Times New Roman" w:cs="Times New Roman"/>
          <w:noProof/>
          <w:lang w:val="en-US"/>
        </w:rPr>
        <w:lastRenderedPageBreak/>
        <w:drawing>
          <wp:inline distT="0" distB="0" distL="0" distR="0" wp14:anchorId="0AC02C8F" wp14:editId="27AE7432">
            <wp:extent cx="5238750" cy="75473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5240449" cy="7549800"/>
                    </a:xfrm>
                    <a:prstGeom prst="rect">
                      <a:avLst/>
                    </a:prstGeom>
                  </pic:spPr>
                </pic:pic>
              </a:graphicData>
            </a:graphic>
          </wp:inline>
        </w:drawing>
      </w:r>
    </w:p>
    <w:p w14:paraId="4889CCAB" w14:textId="536750D9" w:rsidR="000A7B66" w:rsidRPr="00AE69CB" w:rsidRDefault="000A7B66" w:rsidP="000A7B66">
      <w:pPr>
        <w:jc w:val="center"/>
        <w:rPr>
          <w:rFonts w:ascii="Times New Roman" w:hAnsi="Times New Roman" w:cs="Times New Roman"/>
          <w:lang w:val="en-US"/>
        </w:rPr>
      </w:pPr>
      <w:r w:rsidRPr="00AE69CB">
        <w:rPr>
          <w:rFonts w:ascii="Times New Roman" w:hAnsi="Times New Roman" w:cs="Times New Roman"/>
          <w:lang w:val="en-US"/>
        </w:rPr>
        <w:t>Figure 12. Get all the user information from the system</w:t>
      </w:r>
    </w:p>
    <w:p w14:paraId="7D733A20" w14:textId="77777777" w:rsidR="000A7B66" w:rsidRPr="00AE69CB" w:rsidRDefault="000A7B66" w:rsidP="000A7B66">
      <w:pPr>
        <w:jc w:val="center"/>
        <w:rPr>
          <w:rFonts w:ascii="Times New Roman" w:hAnsi="Times New Roman" w:cs="Times New Roman"/>
          <w:lang w:val="en-US"/>
        </w:rPr>
      </w:pPr>
    </w:p>
    <w:p w14:paraId="78F98880" w14:textId="3D95677A" w:rsidR="00103113" w:rsidRPr="00AE69CB" w:rsidRDefault="00103113" w:rsidP="000A7B66">
      <w:pPr>
        <w:jc w:val="center"/>
        <w:rPr>
          <w:rFonts w:ascii="Times New Roman" w:hAnsi="Times New Roman" w:cs="Times New Roman"/>
          <w:lang w:val="en-US"/>
        </w:rPr>
      </w:pPr>
      <w:r w:rsidRPr="00AE69CB">
        <w:rPr>
          <w:rFonts w:ascii="Times New Roman" w:hAnsi="Times New Roman" w:cs="Times New Roman"/>
          <w:noProof/>
          <w:lang w:val="en-US"/>
        </w:rPr>
        <w:lastRenderedPageBreak/>
        <w:drawing>
          <wp:inline distT="0" distB="0" distL="0" distR="0" wp14:anchorId="76870D90" wp14:editId="44C9ED99">
            <wp:extent cx="5943600" cy="3507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27AF9A93" w14:textId="12581897" w:rsidR="000A7B66" w:rsidRPr="00AE69CB" w:rsidRDefault="000A7B66" w:rsidP="000A7B66">
      <w:pPr>
        <w:jc w:val="center"/>
        <w:rPr>
          <w:rFonts w:ascii="Times New Roman" w:hAnsi="Times New Roman" w:cs="Times New Roman"/>
          <w:lang w:val="en-US"/>
        </w:rPr>
      </w:pPr>
      <w:r w:rsidRPr="00AE69CB">
        <w:rPr>
          <w:rFonts w:ascii="Times New Roman" w:hAnsi="Times New Roman" w:cs="Times New Roman"/>
          <w:lang w:val="en-US"/>
        </w:rPr>
        <w:t>Figure 13. Update a user</w:t>
      </w:r>
    </w:p>
    <w:p w14:paraId="21645143" w14:textId="208E4784" w:rsidR="0057718F" w:rsidRPr="00AE69CB" w:rsidRDefault="0057718F" w:rsidP="0057718F">
      <w:pPr>
        <w:rPr>
          <w:rFonts w:ascii="Times New Roman" w:hAnsi="Times New Roman" w:cs="Times New Roman"/>
          <w:lang w:val="en-US"/>
        </w:rPr>
      </w:pPr>
    </w:p>
    <w:p w14:paraId="0D5A5412" w14:textId="649229F3" w:rsidR="0057718F" w:rsidRPr="00AE69CB" w:rsidRDefault="000A7B66" w:rsidP="0076361A">
      <w:pPr>
        <w:jc w:val="both"/>
        <w:rPr>
          <w:rFonts w:ascii="Times New Roman" w:hAnsi="Times New Roman" w:cs="Times New Roman"/>
          <w:lang w:val="en-US"/>
        </w:rPr>
      </w:pPr>
      <w:r w:rsidRPr="00AE69CB">
        <w:rPr>
          <w:rFonts w:ascii="Times New Roman" w:hAnsi="Times New Roman" w:cs="Times New Roman"/>
          <w:b/>
          <w:bCs/>
          <w:lang w:val="en-US"/>
        </w:rPr>
        <w:t xml:space="preserve">Conclusion: </w:t>
      </w:r>
      <w:r w:rsidRPr="00AE69CB">
        <w:rPr>
          <w:rFonts w:ascii="Times New Roman" w:hAnsi="Times New Roman" w:cs="Times New Roman"/>
          <w:lang w:val="en-US"/>
        </w:rPr>
        <w:t xml:space="preserve">We have implemented the front end and backend of the central authority.  We have also integrated the Login/Logout page of the android </w:t>
      </w:r>
      <w:r w:rsidR="00DB6C7C" w:rsidRPr="00AE69CB">
        <w:rPr>
          <w:rFonts w:ascii="Times New Roman" w:hAnsi="Times New Roman" w:cs="Times New Roman"/>
          <w:lang w:val="en-US"/>
        </w:rPr>
        <w:t>application with the google API service page. We plan to integrate every next month.</w:t>
      </w:r>
    </w:p>
    <w:p w14:paraId="56602E23" w14:textId="77777777" w:rsidR="00DB6C7C" w:rsidRPr="00AE69CB" w:rsidRDefault="00DB6C7C" w:rsidP="0076361A">
      <w:pPr>
        <w:jc w:val="both"/>
        <w:rPr>
          <w:rFonts w:ascii="Times New Roman" w:hAnsi="Times New Roman" w:cs="Times New Roman"/>
          <w:lang w:val="en-US"/>
        </w:rPr>
      </w:pPr>
    </w:p>
    <w:p w14:paraId="0FD65758" w14:textId="77777777" w:rsidR="0057718F" w:rsidRPr="00AE69CB" w:rsidRDefault="0057718F" w:rsidP="0057718F">
      <w:pPr>
        <w:rPr>
          <w:rFonts w:ascii="Times New Roman" w:hAnsi="Times New Roman" w:cs="Times New Roman"/>
          <w:lang w:val="en-US"/>
        </w:rPr>
      </w:pPr>
    </w:p>
    <w:p w14:paraId="7F18EA2A" w14:textId="33E29EDA" w:rsidR="0057718F" w:rsidRPr="00AE69CB" w:rsidRDefault="0057718F" w:rsidP="00DB6C7C">
      <w:pPr>
        <w:pStyle w:val="ListParagraph"/>
        <w:numPr>
          <w:ilvl w:val="0"/>
          <w:numId w:val="4"/>
        </w:numPr>
        <w:shd w:val="clear" w:color="auto" w:fill="FFFFFF"/>
        <w:spacing w:after="280"/>
        <w:jc w:val="center"/>
        <w:rPr>
          <w:rFonts w:ascii="Times New Roman" w:eastAsiaTheme="minorEastAsia" w:hAnsi="Times New Roman" w:cs="Times New Roman"/>
          <w:b/>
          <w:bCs/>
          <w:sz w:val="24"/>
          <w:szCs w:val="24"/>
          <w:u w:val="single"/>
          <w:lang w:val="en-US"/>
        </w:rPr>
      </w:pPr>
      <w:r w:rsidRPr="00AE69CB">
        <w:rPr>
          <w:rFonts w:ascii="Times New Roman" w:eastAsiaTheme="minorEastAsia" w:hAnsi="Times New Roman" w:cs="Times New Roman"/>
          <w:b/>
          <w:bCs/>
          <w:sz w:val="24"/>
          <w:szCs w:val="24"/>
          <w:u w:val="single"/>
          <w:lang w:val="en-US"/>
        </w:rPr>
        <w:t>Content Caching</w:t>
      </w:r>
      <w:r w:rsidR="00504C9C" w:rsidRPr="00AE69CB">
        <w:rPr>
          <w:rFonts w:ascii="Times New Roman" w:eastAsiaTheme="minorEastAsia" w:hAnsi="Times New Roman" w:cs="Times New Roman"/>
          <w:b/>
          <w:bCs/>
          <w:sz w:val="24"/>
          <w:szCs w:val="24"/>
          <w:u w:val="single"/>
          <w:lang w:val="en-US"/>
        </w:rPr>
        <w:t xml:space="preserve"> for DTN network</w:t>
      </w:r>
    </w:p>
    <w:p w14:paraId="1D887FEE" w14:textId="51214F21" w:rsidR="00E6525D" w:rsidRPr="0076361A" w:rsidRDefault="00DB6C7C" w:rsidP="0057718F">
      <w:pPr>
        <w:spacing w:line="360" w:lineRule="auto"/>
        <w:jc w:val="both"/>
        <w:rPr>
          <w:rFonts w:ascii="Times New Roman" w:hAnsi="Times New Roman" w:cs="Times New Roman"/>
        </w:rPr>
      </w:pPr>
      <w:r w:rsidRPr="0076361A">
        <w:rPr>
          <w:rFonts w:ascii="Times New Roman" w:hAnsi="Times New Roman" w:cs="Times New Roman"/>
        </w:rPr>
        <w:t>In this month, we have updated the Object 4 of our research. Here is the update.</w:t>
      </w:r>
    </w:p>
    <w:p w14:paraId="7861E168" w14:textId="07CCC6A9" w:rsidR="0057718F" w:rsidRPr="0076361A" w:rsidRDefault="0057718F" w:rsidP="0057718F">
      <w:pPr>
        <w:spacing w:line="360" w:lineRule="auto"/>
        <w:jc w:val="both"/>
        <w:rPr>
          <w:rFonts w:ascii="Times New Roman" w:hAnsi="Times New Roman" w:cs="Times New Roman"/>
        </w:rPr>
      </w:pPr>
      <w:r w:rsidRPr="0076361A">
        <w:rPr>
          <w:rFonts w:ascii="Times New Roman" w:hAnsi="Times New Roman" w:cs="Times New Roman"/>
          <w:b/>
          <w:bCs/>
        </w:rPr>
        <w:t>Objective 4:</w:t>
      </w:r>
      <w:r w:rsidRPr="0076361A">
        <w:rPr>
          <w:rFonts w:ascii="Times New Roman" w:hAnsi="Times New Roman" w:cs="Times New Roman"/>
        </w:rPr>
        <w:t xml:space="preserve"> Analyzing user trajectory for efficient caching: Users can be connected to different edge nodes at different times depending on their movement. Users request different types of content based on their interests. Hence, users' trajectory prediction enables edge nodes to efficiently cache content so that the users' interest will be </w:t>
      </w:r>
      <w:r w:rsidR="009F34FA" w:rsidRPr="0076361A">
        <w:rPr>
          <w:rFonts w:ascii="Times New Roman" w:hAnsi="Times New Roman" w:cs="Times New Roman"/>
        </w:rPr>
        <w:t>satisfied,</w:t>
      </w:r>
      <w:r w:rsidRPr="0076361A">
        <w:rPr>
          <w:rFonts w:ascii="Times New Roman" w:hAnsi="Times New Roman" w:cs="Times New Roman"/>
        </w:rPr>
        <w:t xml:space="preserve"> and the quality of service will be increased.</w:t>
      </w:r>
    </w:p>
    <w:p w14:paraId="1BE6CF1B" w14:textId="44B1908D" w:rsidR="0057718F" w:rsidRPr="0076361A" w:rsidRDefault="0057718F" w:rsidP="0057718F">
      <w:pPr>
        <w:spacing w:line="360" w:lineRule="auto"/>
        <w:jc w:val="both"/>
        <w:rPr>
          <w:rFonts w:ascii="Times New Roman" w:hAnsi="Times New Roman" w:cs="Times New Roman"/>
        </w:rPr>
      </w:pPr>
      <w:r w:rsidRPr="0076361A">
        <w:rPr>
          <w:rFonts w:ascii="Times New Roman" w:hAnsi="Times New Roman" w:cs="Times New Roman"/>
          <w:b/>
          <w:bCs/>
        </w:rPr>
        <w:t>Research Design:</w:t>
      </w:r>
      <w:r w:rsidRPr="0076361A">
        <w:rPr>
          <w:rFonts w:ascii="Times New Roman" w:hAnsi="Times New Roman" w:cs="Times New Roman"/>
        </w:rPr>
        <w:t xml:space="preserve"> </w:t>
      </w:r>
      <w:r w:rsidR="00605EB7" w:rsidRPr="0076361A">
        <w:rPr>
          <w:rFonts w:ascii="Times New Roman" w:hAnsi="Times New Roman" w:cs="Times New Roman"/>
        </w:rPr>
        <w:t xml:space="preserve">Users, as well as the edge servers, are mobile, and hence different users are in the coverage of different edge servers at different times. In general, learning on caching is based on the prediction of future requests of content by the users. In our scenario, it also depends on the mobility of the users who requested the content. In a decentralized network, the delay of request and content forwarding can be significant due to the low connectivity of edge servers with the users and the command center. It is because edge servers collect and store data in the cache with the help of intermediate nodes. Similarly, edge servers forward the cached content to the targeted nodes via intermediate nodes. For efficient caching, it is </w:t>
      </w:r>
      <w:r w:rsidR="00605EB7" w:rsidRPr="0076361A">
        <w:rPr>
          <w:rFonts w:ascii="Times New Roman" w:hAnsi="Times New Roman" w:cs="Times New Roman"/>
        </w:rPr>
        <w:lastRenderedPageBreak/>
        <w:t>necessary to analyze the historical mobility of the users and predicting their trajectory for the next short span of time. So that the edge servers can start caching the content according to the requests of the users who are most likely to meet shortly. For the training of user trajectories prediction, edge nodes always collect the metadata of the users' encounter information (i.e. encounter time, location). We can use the Long Short-Term Memory (LSTM) approach (which is an algorithm of Recurrent Neural Network) to train on user trajectory by dividing the network area as a grid which will utilize the time and frequency of a user being in a grid to find the next probable location of that user. Edge servers can also share their learning about the users with each other when they meet. Different edge servers operate in different zones, and due to the different mission goals, the nodes tend to roam around specific places for a certain amount of time. Hence, this situation can reduce the learning space of the edge servers about the nodes' trajectory.</w:t>
      </w:r>
    </w:p>
    <w:p w14:paraId="48AA6BB6" w14:textId="70A96908" w:rsidR="006E6307" w:rsidRPr="0076361A" w:rsidRDefault="006E6307" w:rsidP="0057718F">
      <w:pPr>
        <w:spacing w:line="360" w:lineRule="auto"/>
        <w:jc w:val="both"/>
        <w:rPr>
          <w:rFonts w:ascii="Times New Roman" w:hAnsi="Times New Roman" w:cs="Times New Roman"/>
        </w:rPr>
      </w:pPr>
      <w:r w:rsidRPr="0076361A">
        <w:rPr>
          <w:rFonts w:ascii="Times New Roman" w:hAnsi="Times New Roman" w:cs="Times New Roman"/>
        </w:rPr>
        <w:t>We prepare the trajectory data of the nodes by sending sample payloads to each other when any two nodes meet. This payload records the time when it is sent and received, the id of the sender and the receiver, and few properties of the sender node. Thus, we can record the time needed to forward data from one node to another nodes. This is explained with the example as follows: Assume node ‘a’ meets node ‘b’ and sends the payload. The payload will hold the record as &lt;a, b, l</w:t>
      </w:r>
      <w:r w:rsidRPr="0076361A">
        <w:rPr>
          <w:rFonts w:ascii="Times New Roman" w:hAnsi="Times New Roman" w:cs="Times New Roman"/>
          <w:vertAlign w:val="subscript"/>
        </w:rPr>
        <w:t>a</w:t>
      </w:r>
      <w:r w:rsidRPr="0076361A">
        <w:rPr>
          <w:rFonts w:ascii="Times New Roman" w:hAnsi="Times New Roman" w:cs="Times New Roman"/>
        </w:rPr>
        <w:t>, d</w:t>
      </w:r>
      <w:r w:rsidRPr="0076361A">
        <w:rPr>
          <w:rFonts w:ascii="Times New Roman" w:hAnsi="Times New Roman" w:cs="Times New Roman"/>
          <w:vertAlign w:val="subscript"/>
        </w:rPr>
        <w:t>a</w:t>
      </w:r>
      <w:r w:rsidRPr="0076361A">
        <w:rPr>
          <w:rFonts w:ascii="Times New Roman" w:hAnsi="Times New Roman" w:cs="Times New Roman"/>
        </w:rPr>
        <w:t xml:space="preserve"> t1, t2, h</w:t>
      </w:r>
      <w:r w:rsidRPr="0076361A">
        <w:rPr>
          <w:rFonts w:ascii="Times New Roman" w:hAnsi="Times New Roman" w:cs="Times New Roman"/>
          <w:vertAlign w:val="subscript"/>
        </w:rPr>
        <w:t>ab</w:t>
      </w:r>
      <w:r w:rsidRPr="0076361A">
        <w:rPr>
          <w:rFonts w:ascii="Times New Roman" w:hAnsi="Times New Roman" w:cs="Times New Roman"/>
        </w:rPr>
        <w:t>&gt; which means node ‘a’ sent a data to node ‘b’ at the time ‘t1’ and it was received at the time ‘t2’ after ‘h</w:t>
      </w:r>
      <w:r w:rsidRPr="0076361A">
        <w:rPr>
          <w:rFonts w:ascii="Times New Roman" w:hAnsi="Times New Roman" w:cs="Times New Roman"/>
          <w:vertAlign w:val="subscript"/>
        </w:rPr>
        <w:t>ab</w:t>
      </w:r>
      <w:r w:rsidRPr="0076361A">
        <w:rPr>
          <w:rFonts w:ascii="Times New Roman" w:hAnsi="Times New Roman" w:cs="Times New Roman"/>
        </w:rPr>
        <w:t>’ hops, and the location and direction of node ‘a’ at time t1 were ‘l</w:t>
      </w:r>
      <w:r w:rsidRPr="0076361A">
        <w:rPr>
          <w:rFonts w:ascii="Times New Roman" w:hAnsi="Times New Roman" w:cs="Times New Roman"/>
          <w:vertAlign w:val="subscript"/>
        </w:rPr>
        <w:t>a</w:t>
      </w:r>
      <w:r w:rsidRPr="0076361A">
        <w:rPr>
          <w:rFonts w:ascii="Times New Roman" w:hAnsi="Times New Roman" w:cs="Times New Roman"/>
        </w:rPr>
        <w:t>’ and ‘d</w:t>
      </w:r>
      <w:r w:rsidRPr="0076361A">
        <w:rPr>
          <w:rFonts w:ascii="Times New Roman" w:hAnsi="Times New Roman" w:cs="Times New Roman"/>
          <w:vertAlign w:val="subscript"/>
        </w:rPr>
        <w:t>a</w:t>
      </w:r>
      <w:r w:rsidRPr="0076361A">
        <w:rPr>
          <w:rFonts w:ascii="Times New Roman" w:hAnsi="Times New Roman" w:cs="Times New Roman"/>
        </w:rPr>
        <w:t>’ respectively. Then, assume node ‘b’ meets node ‘c’ at time t3 and the payload from ‘b’ was received to node ‘c’ at time t4. It will create 2 records: &lt;b, c, l</w:t>
      </w:r>
      <w:r w:rsidRPr="0076361A">
        <w:rPr>
          <w:rFonts w:ascii="Times New Roman" w:hAnsi="Times New Roman" w:cs="Times New Roman"/>
          <w:vertAlign w:val="subscript"/>
        </w:rPr>
        <w:t>b</w:t>
      </w:r>
      <w:r w:rsidRPr="0076361A">
        <w:rPr>
          <w:rFonts w:ascii="Times New Roman" w:hAnsi="Times New Roman" w:cs="Times New Roman"/>
        </w:rPr>
        <w:t>, d</w:t>
      </w:r>
      <w:r w:rsidRPr="0076361A">
        <w:rPr>
          <w:rFonts w:ascii="Times New Roman" w:hAnsi="Times New Roman" w:cs="Times New Roman"/>
          <w:vertAlign w:val="subscript"/>
        </w:rPr>
        <w:t>b</w:t>
      </w:r>
      <w:r w:rsidRPr="0076361A">
        <w:rPr>
          <w:rFonts w:ascii="Times New Roman" w:hAnsi="Times New Roman" w:cs="Times New Roman"/>
        </w:rPr>
        <w:t>, t3, t4, h</w:t>
      </w:r>
      <w:r w:rsidRPr="0076361A">
        <w:rPr>
          <w:rFonts w:ascii="Times New Roman" w:hAnsi="Times New Roman" w:cs="Times New Roman"/>
          <w:vertAlign w:val="subscript"/>
        </w:rPr>
        <w:t>bc</w:t>
      </w:r>
      <w:r w:rsidRPr="0076361A">
        <w:rPr>
          <w:rFonts w:ascii="Times New Roman" w:hAnsi="Times New Roman" w:cs="Times New Roman"/>
        </w:rPr>
        <w:t>&gt; and &lt;a, c, l</w:t>
      </w:r>
      <w:r w:rsidRPr="0076361A">
        <w:rPr>
          <w:rFonts w:ascii="Times New Roman" w:hAnsi="Times New Roman" w:cs="Times New Roman"/>
          <w:vertAlign w:val="subscript"/>
        </w:rPr>
        <w:t>a</w:t>
      </w:r>
      <w:r w:rsidRPr="0076361A">
        <w:rPr>
          <w:rFonts w:ascii="Times New Roman" w:hAnsi="Times New Roman" w:cs="Times New Roman"/>
        </w:rPr>
        <w:t>, d</w:t>
      </w:r>
      <w:r w:rsidRPr="0076361A">
        <w:rPr>
          <w:rFonts w:ascii="Times New Roman" w:hAnsi="Times New Roman" w:cs="Times New Roman"/>
          <w:vertAlign w:val="subscript"/>
        </w:rPr>
        <w:t>a</w:t>
      </w:r>
      <w:r w:rsidRPr="0076361A">
        <w:rPr>
          <w:rFonts w:ascii="Times New Roman" w:hAnsi="Times New Roman" w:cs="Times New Roman"/>
        </w:rPr>
        <w:t>, t1, t4, h</w:t>
      </w:r>
      <w:r w:rsidRPr="0076361A">
        <w:rPr>
          <w:rFonts w:ascii="Times New Roman" w:hAnsi="Times New Roman" w:cs="Times New Roman"/>
          <w:vertAlign w:val="subscript"/>
        </w:rPr>
        <w:t>ac</w:t>
      </w:r>
      <w:r w:rsidRPr="0076361A">
        <w:rPr>
          <w:rFonts w:ascii="Times New Roman" w:hAnsi="Times New Roman" w:cs="Times New Roman"/>
        </w:rPr>
        <w:t>&gt;. Hence, the records include each possible data forwarding information for different pairs of nodes. This information grows exponentially. However, we control the growth by removing duplicate and old records. For example, a payload may have been received to a node from the same source node via different paths. In that case, we take the record which has the shortest delay and remove the other ones. Again, if the time difference of sending and receiving a payload is too long (exceeds the ttl of a message) we remove the record. Besides, if the hop count of a record is too long we remove the record. Finally, those records are analyzed to predict the delay of sending data from one node to another given the location and direction of the source node at a certain time.</w:t>
      </w:r>
    </w:p>
    <w:p w14:paraId="13247A53" w14:textId="3A55928A" w:rsidR="00B00D01" w:rsidRPr="0076361A" w:rsidRDefault="00B00D01" w:rsidP="00B00D01">
      <w:pPr>
        <w:spacing w:line="360" w:lineRule="auto"/>
        <w:jc w:val="both"/>
        <w:rPr>
          <w:rFonts w:ascii="Times New Roman" w:hAnsi="Times New Roman" w:cs="Times New Roman"/>
        </w:rPr>
      </w:pPr>
      <w:r w:rsidRPr="0076361A">
        <w:rPr>
          <w:rFonts w:ascii="Times New Roman" w:hAnsi="Times New Roman" w:cs="Times New Roman"/>
          <w:b/>
          <w:bCs/>
        </w:rPr>
        <w:t>Simulation Setup:</w:t>
      </w:r>
      <w:r w:rsidRPr="0076361A">
        <w:rPr>
          <w:rFonts w:ascii="Times New Roman" w:hAnsi="Times New Roman" w:cs="Times New Roman"/>
        </w:rPr>
        <w:t xml:space="preserve"> We perform simulations on ONE simulator with 131 nodes. These nodes are mobile and capable of transferring messages when they are within the communication range. We use the following two datasets for the simulation.</w:t>
      </w:r>
    </w:p>
    <w:p w14:paraId="5D5E41CF" w14:textId="256CBB14" w:rsidR="00B00D01" w:rsidRPr="0076361A" w:rsidRDefault="00B00D01" w:rsidP="00EE4F64">
      <w:pPr>
        <w:pStyle w:val="ListParagraph"/>
        <w:numPr>
          <w:ilvl w:val="0"/>
          <w:numId w:val="6"/>
        </w:numPr>
        <w:spacing w:line="360" w:lineRule="auto"/>
        <w:jc w:val="both"/>
        <w:rPr>
          <w:rFonts w:ascii="Times New Roman" w:hAnsi="Times New Roman" w:cs="Times New Roman"/>
        </w:rPr>
      </w:pPr>
      <w:r w:rsidRPr="0076361A">
        <w:rPr>
          <w:rFonts w:ascii="Times New Roman" w:hAnsi="Times New Roman" w:cs="Times New Roman"/>
        </w:rPr>
        <w:t xml:space="preserve">Asturies dataset (AST): This dataset contains one year long GPS traces collected from the regional Fire Department of Asturias, Spain. The data set depicts a disaster environment like sparse communication and heterogeneity, and thus, it is very important to manage content efficiently in this environment. Due to the lower rate of connections among the nodes in this dataset, we divided the total time of the dataset by ten, and then took three days of data for the simulation which is a </w:t>
      </w:r>
      <w:r w:rsidRPr="0076361A">
        <w:rPr>
          <w:rFonts w:ascii="Times New Roman" w:hAnsi="Times New Roman" w:cs="Times New Roman"/>
        </w:rPr>
        <w:lastRenderedPageBreak/>
        <w:t xml:space="preserve">month equivalent of traces. Again, due to the sparsity of the nodes, we scale down the traces by a hundred and consider a (1000 x 2100) m2 area where nodes are relatively congested from the remaining part of the network. To simulate events in this dataset, we choose 3 different points (550,550), (250,1550), and (550,1350) as the locations of 3 events that occur in the 18th, 36th, and hour of the event generation time, nodes within a 100-meter radius of the event location create many messages with the subset of topics from the event topic set. </w:t>
      </w:r>
    </w:p>
    <w:p w14:paraId="3818AD36" w14:textId="155351E2" w:rsidR="00B00D01" w:rsidRDefault="00B00D01" w:rsidP="00A60323">
      <w:pPr>
        <w:pStyle w:val="ListParagraph"/>
        <w:numPr>
          <w:ilvl w:val="0"/>
          <w:numId w:val="6"/>
        </w:numPr>
        <w:spacing w:line="360" w:lineRule="auto"/>
        <w:jc w:val="both"/>
        <w:rPr>
          <w:rFonts w:ascii="Times New Roman" w:hAnsi="Times New Roman" w:cs="Times New Roman"/>
        </w:rPr>
      </w:pPr>
      <w:r w:rsidRPr="0076361A">
        <w:rPr>
          <w:rFonts w:ascii="Times New Roman" w:hAnsi="Times New Roman" w:cs="Times New Roman"/>
        </w:rPr>
        <w:t>EPFL mobility dataset (EPFL): This dataset contains mobility of 500 taxis over 30 days in  an Francisco Bay Area, USA. Due to the slow progress of nodes, we divided the total time by 10 and use two days of data in our simulation which is 20 days equivalent of mobility. Then we filtered the most populated area of the dataset and scaled-down the traces by twenty to increase the contact and finally considered a (4000 x 4000) m2 area. We filtered nodes with less mobility and kept only 131 nodes to match with the AST dataset in our simulation. The locations of the three events are set as (1900,1500), (1900,1300), and (2900,1300) points where nodes are more populated in the 12th, 24th, and 36th hours of the simulation respectively. Nodes within a 200-meter radius create event messages during the events.</w:t>
      </w:r>
    </w:p>
    <w:p w14:paraId="3878FCB4" w14:textId="77777777" w:rsidR="0076361A" w:rsidRPr="0076361A" w:rsidRDefault="0076361A" w:rsidP="0076361A">
      <w:pPr>
        <w:pStyle w:val="ListParagraph"/>
        <w:spacing w:line="360" w:lineRule="auto"/>
        <w:jc w:val="both"/>
        <w:rPr>
          <w:rFonts w:ascii="Times New Roman" w:hAnsi="Times New Roman" w:cs="Times New Roman"/>
        </w:rPr>
      </w:pPr>
    </w:p>
    <w:p w14:paraId="4B28F341" w14:textId="6608C534" w:rsidR="00B00D01" w:rsidRDefault="00B00D01" w:rsidP="009E42A7">
      <w:pPr>
        <w:spacing w:line="360" w:lineRule="auto"/>
        <w:jc w:val="both"/>
        <w:rPr>
          <w:rFonts w:ascii="Times New Roman" w:hAnsi="Times New Roman" w:cs="Times New Roman"/>
        </w:rPr>
      </w:pPr>
      <w:r w:rsidRPr="0076361A">
        <w:rPr>
          <w:rFonts w:ascii="Times New Roman" w:hAnsi="Times New Roman" w:cs="Times New Roman"/>
        </w:rPr>
        <w:t xml:space="preserve">In the following figure, we show the changes in the delivery ratio with the changes in network resources. With the increase in network bandwidth and nodes buffer size, more messages are delivered. Again, if the number of messages increases, more messages are delivered but the ratio of the number of messages delivered vs. the number of messages created, i.e. the delivery ratio decreases. For a lower number of messages, the increase in delivery ratio from the larger to higher buffer size is more when the bandwidth is high (20%, 13%, 14%, 2% for events 1, 2, 3, and overall messages respectively for AST dataset, and 17%, 16%, 17%, 0.7% for EPFL dataset). Similarly, for a higher number of messages, the delivery ratio increases from the lower to higher buffer size significantly when the bandwidth is high (23%, 15%, 22%, 4% for events 1, 2, 3, and overall messages respectively for AST dataset, and 33%, 36%, 35%, 0.5% for EPFL dataset). </w:t>
      </w:r>
    </w:p>
    <w:p w14:paraId="7982423D" w14:textId="15342303" w:rsidR="0076361A" w:rsidRDefault="0076361A" w:rsidP="009E42A7">
      <w:pPr>
        <w:spacing w:line="360" w:lineRule="auto"/>
        <w:jc w:val="both"/>
        <w:rPr>
          <w:rFonts w:ascii="Times New Roman" w:hAnsi="Times New Roman" w:cs="Times New Roman"/>
        </w:rPr>
      </w:pPr>
    </w:p>
    <w:p w14:paraId="239E91FD" w14:textId="77777777" w:rsidR="0076361A" w:rsidRPr="0076361A" w:rsidRDefault="0076361A" w:rsidP="0076361A">
      <w:pPr>
        <w:spacing w:line="360" w:lineRule="auto"/>
        <w:jc w:val="both"/>
        <w:rPr>
          <w:rFonts w:ascii="Times New Roman" w:hAnsi="Times New Roman" w:cs="Times New Roman"/>
        </w:rPr>
      </w:pPr>
      <w:r w:rsidRPr="0076361A">
        <w:rPr>
          <w:rFonts w:ascii="Times New Roman" w:hAnsi="Times New Roman" w:cs="Times New Roman"/>
        </w:rPr>
        <w:t>Overall, bandwidth plays a significant role in increasing the delivery ratio for EPFL dataset as the total number of created messages is less than the AST dataset. As a result, more percentage of overall messages can be disseminated for the EPFL dataset when bandwidth is higher.</w:t>
      </w:r>
    </w:p>
    <w:p w14:paraId="0C2FDF84" w14:textId="77777777" w:rsidR="0076361A" w:rsidRPr="0076361A" w:rsidRDefault="0076361A" w:rsidP="009E42A7">
      <w:pPr>
        <w:spacing w:line="360" w:lineRule="auto"/>
        <w:jc w:val="both"/>
        <w:rPr>
          <w:rFonts w:ascii="Times New Roman" w:hAnsi="Times New Roman" w:cs="Times New Roman"/>
        </w:rPr>
      </w:pPr>
    </w:p>
    <w:p w14:paraId="40A5EE67" w14:textId="77777777" w:rsidR="009E42A7" w:rsidRPr="0076361A" w:rsidRDefault="00B00D01" w:rsidP="009E42A7">
      <w:pPr>
        <w:keepNext/>
        <w:spacing w:line="360" w:lineRule="auto"/>
        <w:jc w:val="both"/>
        <w:rPr>
          <w:rFonts w:ascii="Times New Roman" w:hAnsi="Times New Roman" w:cs="Times New Roman"/>
        </w:rPr>
      </w:pPr>
      <w:r w:rsidRPr="0076361A">
        <w:rPr>
          <w:rFonts w:ascii="Times New Roman" w:hAnsi="Times New Roman" w:cs="Times New Roman"/>
          <w:noProof/>
        </w:rPr>
        <w:lastRenderedPageBreak/>
        <w:drawing>
          <wp:inline distT="0" distB="0" distL="0" distR="0" wp14:anchorId="550D3DBE" wp14:editId="67637D57">
            <wp:extent cx="5943600" cy="3081655"/>
            <wp:effectExtent l="0" t="0" r="0"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081655"/>
                    </a:xfrm>
                    <a:prstGeom prst="rect">
                      <a:avLst/>
                    </a:prstGeom>
                  </pic:spPr>
                </pic:pic>
              </a:graphicData>
            </a:graphic>
          </wp:inline>
        </w:drawing>
      </w:r>
    </w:p>
    <w:p w14:paraId="35BD50AD" w14:textId="20915366" w:rsidR="00B00D01" w:rsidRPr="0076361A" w:rsidRDefault="009E42A7" w:rsidP="009E42A7">
      <w:pPr>
        <w:pStyle w:val="Caption"/>
        <w:jc w:val="both"/>
        <w:rPr>
          <w:rFonts w:ascii="Times New Roman" w:hAnsi="Times New Roman" w:cs="Times New Roman"/>
          <w:sz w:val="22"/>
          <w:szCs w:val="22"/>
        </w:rPr>
      </w:pPr>
      <w:r w:rsidRPr="0076361A">
        <w:rPr>
          <w:rFonts w:ascii="Times New Roman" w:hAnsi="Times New Roman" w:cs="Times New Roman"/>
          <w:sz w:val="22"/>
          <w:szCs w:val="22"/>
        </w:rPr>
        <w:fldChar w:fldCharType="begin"/>
      </w:r>
      <w:r w:rsidRPr="0076361A">
        <w:rPr>
          <w:rFonts w:ascii="Times New Roman" w:hAnsi="Times New Roman" w:cs="Times New Roman"/>
          <w:sz w:val="22"/>
          <w:szCs w:val="22"/>
        </w:rPr>
        <w:instrText xml:space="preserve"> SEQ Figure \* alphabetic </w:instrText>
      </w:r>
      <w:r w:rsidRPr="0076361A">
        <w:rPr>
          <w:rFonts w:ascii="Times New Roman" w:hAnsi="Times New Roman" w:cs="Times New Roman"/>
          <w:sz w:val="22"/>
          <w:szCs w:val="22"/>
        </w:rPr>
        <w:fldChar w:fldCharType="separate"/>
      </w:r>
      <w:r w:rsidRPr="0076361A">
        <w:rPr>
          <w:rFonts w:ascii="Times New Roman" w:hAnsi="Times New Roman" w:cs="Times New Roman"/>
          <w:noProof/>
          <w:sz w:val="22"/>
          <w:szCs w:val="22"/>
        </w:rPr>
        <w:t>a</w:t>
      </w:r>
      <w:r w:rsidRPr="0076361A">
        <w:rPr>
          <w:rFonts w:ascii="Times New Roman" w:hAnsi="Times New Roman" w:cs="Times New Roman"/>
          <w:sz w:val="22"/>
          <w:szCs w:val="22"/>
        </w:rPr>
        <w:fldChar w:fldCharType="end"/>
      </w:r>
      <w:r w:rsidRPr="0076361A">
        <w:rPr>
          <w:rFonts w:ascii="Times New Roman" w:hAnsi="Times New Roman" w:cs="Times New Roman"/>
          <w:sz w:val="22"/>
          <w:szCs w:val="22"/>
        </w:rPr>
        <w:t>) AST</w:t>
      </w:r>
    </w:p>
    <w:p w14:paraId="13F6173A" w14:textId="77777777" w:rsidR="009E42A7" w:rsidRPr="0076361A" w:rsidRDefault="00B00D01" w:rsidP="009E42A7">
      <w:pPr>
        <w:keepNext/>
        <w:spacing w:line="360" w:lineRule="auto"/>
        <w:jc w:val="both"/>
        <w:rPr>
          <w:rFonts w:ascii="Times New Roman" w:hAnsi="Times New Roman" w:cs="Times New Roman"/>
        </w:rPr>
      </w:pPr>
      <w:r w:rsidRPr="0076361A">
        <w:rPr>
          <w:rFonts w:ascii="Times New Roman" w:hAnsi="Times New Roman" w:cs="Times New Roman"/>
          <w:noProof/>
        </w:rPr>
        <w:drawing>
          <wp:inline distT="0" distB="0" distL="0" distR="0" wp14:anchorId="39E3834E" wp14:editId="58996747">
            <wp:extent cx="5943600" cy="3081655"/>
            <wp:effectExtent l="0" t="0" r="0" b="444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081655"/>
                    </a:xfrm>
                    <a:prstGeom prst="rect">
                      <a:avLst/>
                    </a:prstGeom>
                  </pic:spPr>
                </pic:pic>
              </a:graphicData>
            </a:graphic>
          </wp:inline>
        </w:drawing>
      </w:r>
    </w:p>
    <w:p w14:paraId="30B9EAC6" w14:textId="03E56989" w:rsidR="00B00D01" w:rsidRPr="0076361A" w:rsidRDefault="009E42A7" w:rsidP="009E42A7">
      <w:pPr>
        <w:pStyle w:val="Caption"/>
        <w:jc w:val="both"/>
        <w:rPr>
          <w:rFonts w:ascii="Times New Roman" w:hAnsi="Times New Roman" w:cs="Times New Roman"/>
          <w:sz w:val="22"/>
          <w:szCs w:val="22"/>
        </w:rPr>
      </w:pPr>
      <w:r w:rsidRPr="0076361A">
        <w:rPr>
          <w:rFonts w:ascii="Times New Roman" w:hAnsi="Times New Roman" w:cs="Times New Roman"/>
          <w:sz w:val="22"/>
          <w:szCs w:val="22"/>
        </w:rPr>
        <w:fldChar w:fldCharType="begin"/>
      </w:r>
      <w:r w:rsidRPr="0076361A">
        <w:rPr>
          <w:rFonts w:ascii="Times New Roman" w:hAnsi="Times New Roman" w:cs="Times New Roman"/>
          <w:sz w:val="22"/>
          <w:szCs w:val="22"/>
        </w:rPr>
        <w:instrText xml:space="preserve"> SEQ Figure \* alphabetic </w:instrText>
      </w:r>
      <w:r w:rsidRPr="0076361A">
        <w:rPr>
          <w:rFonts w:ascii="Times New Roman" w:hAnsi="Times New Roman" w:cs="Times New Roman"/>
          <w:sz w:val="22"/>
          <w:szCs w:val="22"/>
        </w:rPr>
        <w:fldChar w:fldCharType="separate"/>
      </w:r>
      <w:r w:rsidRPr="0076361A">
        <w:rPr>
          <w:rFonts w:ascii="Times New Roman" w:hAnsi="Times New Roman" w:cs="Times New Roman"/>
          <w:noProof/>
          <w:sz w:val="22"/>
          <w:szCs w:val="22"/>
        </w:rPr>
        <w:t>b</w:t>
      </w:r>
      <w:r w:rsidRPr="0076361A">
        <w:rPr>
          <w:rFonts w:ascii="Times New Roman" w:hAnsi="Times New Roman" w:cs="Times New Roman"/>
          <w:sz w:val="22"/>
          <w:szCs w:val="22"/>
        </w:rPr>
        <w:fldChar w:fldCharType="end"/>
      </w:r>
      <w:r w:rsidRPr="0076361A">
        <w:rPr>
          <w:rFonts w:ascii="Times New Roman" w:hAnsi="Times New Roman" w:cs="Times New Roman"/>
          <w:sz w:val="22"/>
          <w:szCs w:val="22"/>
        </w:rPr>
        <w:t>) EPFL</w:t>
      </w:r>
    </w:p>
    <w:p w14:paraId="063EC783" w14:textId="77777777" w:rsidR="0076361A" w:rsidRDefault="00B00D01" w:rsidP="009E42A7">
      <w:pPr>
        <w:spacing w:line="360" w:lineRule="auto"/>
        <w:jc w:val="both"/>
        <w:rPr>
          <w:rFonts w:ascii="Times New Roman" w:hAnsi="Times New Roman" w:cs="Times New Roman"/>
        </w:rPr>
      </w:pPr>
      <w:r w:rsidRPr="0076361A">
        <w:rPr>
          <w:rFonts w:ascii="Times New Roman" w:hAnsi="Times New Roman" w:cs="Times New Roman"/>
        </w:rPr>
        <w:t>Figure</w:t>
      </w:r>
      <w:r w:rsidR="00DB6C7C" w:rsidRPr="0076361A">
        <w:rPr>
          <w:rFonts w:ascii="Times New Roman" w:hAnsi="Times New Roman" w:cs="Times New Roman"/>
        </w:rPr>
        <w:t xml:space="preserve"> 14</w:t>
      </w:r>
      <w:r w:rsidRPr="0076361A">
        <w:rPr>
          <w:rFonts w:ascii="Times New Roman" w:hAnsi="Times New Roman" w:cs="Times New Roman"/>
        </w:rPr>
        <w:t xml:space="preserve">: </w:t>
      </w:r>
      <w:r w:rsidRPr="0076361A">
        <w:rPr>
          <w:rFonts w:ascii="Times New Roman" w:hAnsi="Times New Roman" w:cs="Times New Roman"/>
          <w:i/>
          <w:iCs/>
        </w:rPr>
        <w:t xml:space="preserve">Effect of varying network </w:t>
      </w:r>
      <w:r w:rsidR="008B74DB" w:rsidRPr="0076361A">
        <w:rPr>
          <w:rFonts w:ascii="Times New Roman" w:hAnsi="Times New Roman" w:cs="Times New Roman"/>
          <w:i/>
          <w:iCs/>
        </w:rPr>
        <w:t>bandwidth,</w:t>
      </w:r>
      <w:r w:rsidRPr="0076361A">
        <w:rPr>
          <w:rFonts w:ascii="Times New Roman" w:hAnsi="Times New Roman" w:cs="Times New Roman"/>
          <w:i/>
          <w:iCs/>
        </w:rPr>
        <w:t xml:space="preserve"> number of created message, and nodes’ buffer on delivery ratio. Here, HB (Higher</w:t>
      </w:r>
      <w:r w:rsidR="009E42A7" w:rsidRPr="0076361A">
        <w:rPr>
          <w:rFonts w:ascii="Times New Roman" w:hAnsi="Times New Roman" w:cs="Times New Roman"/>
          <w:i/>
          <w:iCs/>
        </w:rPr>
        <w:t xml:space="preserve"> </w:t>
      </w:r>
      <w:r w:rsidRPr="0076361A">
        <w:rPr>
          <w:rFonts w:ascii="Times New Roman" w:hAnsi="Times New Roman" w:cs="Times New Roman"/>
          <w:i/>
          <w:iCs/>
        </w:rPr>
        <w:t>Bandwidth) = 2MB/s, LB (Lower Bandwidth) = 128KB/s, and HM (Higher Message) = 36997 &amp; 27078, LM (Lower Message)</w:t>
      </w:r>
      <w:r w:rsidR="009E42A7" w:rsidRPr="0076361A">
        <w:rPr>
          <w:rFonts w:ascii="Times New Roman" w:hAnsi="Times New Roman" w:cs="Times New Roman"/>
          <w:i/>
          <w:iCs/>
        </w:rPr>
        <w:t xml:space="preserve"> </w:t>
      </w:r>
      <w:r w:rsidRPr="0076361A">
        <w:rPr>
          <w:rFonts w:ascii="Times New Roman" w:hAnsi="Times New Roman" w:cs="Times New Roman"/>
          <w:i/>
          <w:iCs/>
        </w:rPr>
        <w:t>= 17889 &amp; 13758 for AST &amp; EPFL dataset respectively.</w:t>
      </w:r>
    </w:p>
    <w:p w14:paraId="7AFDBE8F" w14:textId="2A3C4AA7" w:rsidR="009E42A7" w:rsidRPr="0076361A" w:rsidRDefault="009E42A7" w:rsidP="009E42A7">
      <w:pPr>
        <w:spacing w:line="360" w:lineRule="auto"/>
        <w:jc w:val="both"/>
        <w:rPr>
          <w:rFonts w:ascii="Times New Roman" w:hAnsi="Times New Roman" w:cs="Times New Roman"/>
        </w:rPr>
      </w:pPr>
    </w:p>
    <w:p w14:paraId="1E0E116F" w14:textId="77777777" w:rsidR="009E42A7" w:rsidRPr="0076361A" w:rsidRDefault="009E42A7" w:rsidP="009E42A7">
      <w:pPr>
        <w:spacing w:line="360" w:lineRule="auto"/>
        <w:jc w:val="both"/>
        <w:rPr>
          <w:rFonts w:ascii="Times New Roman" w:hAnsi="Times New Roman" w:cs="Times New Roman"/>
        </w:rPr>
      </w:pPr>
    </w:p>
    <w:p w14:paraId="7F6993E1" w14:textId="3E98787C" w:rsidR="001108CD" w:rsidRPr="0076361A" w:rsidRDefault="009E42A7" w:rsidP="00B00D01">
      <w:pPr>
        <w:spacing w:line="360" w:lineRule="auto"/>
        <w:jc w:val="both"/>
        <w:rPr>
          <w:rFonts w:ascii="Times New Roman" w:hAnsi="Times New Roman" w:cs="Times New Roman"/>
        </w:rPr>
      </w:pPr>
      <w:r w:rsidRPr="0076361A">
        <w:rPr>
          <w:rFonts w:ascii="Times New Roman" w:hAnsi="Times New Roman" w:cs="Times New Roman"/>
        </w:rPr>
        <w:lastRenderedPageBreak/>
        <w:t>We will use these two datasets for generating graphs for the above-mentioned 4 objectives.</w:t>
      </w:r>
    </w:p>
    <w:p w14:paraId="792CDAD9" w14:textId="0004A2EF" w:rsidR="00816EF6" w:rsidRPr="0076361A" w:rsidRDefault="00816EF6" w:rsidP="00816EF6">
      <w:pPr>
        <w:pStyle w:val="ListParagraph"/>
        <w:numPr>
          <w:ilvl w:val="0"/>
          <w:numId w:val="6"/>
        </w:numPr>
        <w:spacing w:line="360" w:lineRule="auto"/>
        <w:jc w:val="both"/>
        <w:rPr>
          <w:rFonts w:ascii="Times New Roman" w:hAnsi="Times New Roman" w:cs="Times New Roman"/>
        </w:rPr>
      </w:pPr>
      <w:r w:rsidRPr="0076361A">
        <w:rPr>
          <w:rFonts w:ascii="Times New Roman" w:hAnsi="Times New Roman" w:cs="Times New Roman"/>
        </w:rPr>
        <w:t>Delivery ratio of event messages with different trending threshold:</w:t>
      </w:r>
    </w:p>
    <w:p w14:paraId="13C189A9" w14:textId="54748A33" w:rsidR="001108CD" w:rsidRPr="0076361A" w:rsidRDefault="001108CD" w:rsidP="001108CD">
      <w:pPr>
        <w:spacing w:line="360" w:lineRule="auto"/>
        <w:jc w:val="both"/>
        <w:rPr>
          <w:rFonts w:ascii="Times New Roman" w:hAnsi="Times New Roman" w:cs="Times New Roman"/>
        </w:rPr>
      </w:pPr>
      <w:r w:rsidRPr="0076361A">
        <w:rPr>
          <w:rFonts w:ascii="Times New Roman" w:hAnsi="Times New Roman" w:cs="Times New Roman"/>
        </w:rPr>
        <w:t>In the following graphs, we vary trending threshold Ɵ and provide the result of the delivery ratio of event messages. We see that, the delivery ratio is higher in EPFL dataset as nodes are less sparse. Besides, delivery ratio increases when we remove the constraints of resource (Epidemic routing). However, the highest average delivery ratio (28.4%) of all the events combined for the AST dataset is achieved when Ɵ = 15. Therefore, we maintain this value in all of our simulations for this dataset. For the EPSL dataset, the highest average delivery ratio (68.7%) of all the events combined is achieved when Ɵ = 60.</w:t>
      </w:r>
    </w:p>
    <w:p w14:paraId="3F8B85E0" w14:textId="669BB611" w:rsidR="001108CD" w:rsidRPr="0076361A" w:rsidRDefault="001108CD" w:rsidP="00B00D01">
      <w:pPr>
        <w:spacing w:line="360" w:lineRule="auto"/>
        <w:jc w:val="both"/>
        <w:rPr>
          <w:rFonts w:ascii="Times New Roman" w:hAnsi="Times New Roman" w:cs="Times New Roman"/>
          <w:noProof/>
        </w:rPr>
      </w:pPr>
      <w:r w:rsidRPr="0076361A">
        <w:rPr>
          <w:rFonts w:ascii="Times New Roman" w:hAnsi="Times New Roman" w:cs="Times New Roman"/>
          <w:noProof/>
        </w:rPr>
        <w:drawing>
          <wp:inline distT="0" distB="0" distL="0" distR="0" wp14:anchorId="07923D5A" wp14:editId="10484E4F">
            <wp:extent cx="5212080" cy="2743200"/>
            <wp:effectExtent l="0" t="0" r="7620" b="0"/>
            <wp:docPr id="6" name="Chart 6">
              <a:extLst xmlns:a="http://schemas.openxmlformats.org/drawingml/2006/main">
                <a:ext uri="{FF2B5EF4-FFF2-40B4-BE49-F238E27FC236}">
                  <a16:creationId xmlns:a16="http://schemas.microsoft.com/office/drawing/2014/main" id="{64985348-E510-4A7E-8F02-4C7784F16A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Pr="0076361A">
        <w:rPr>
          <w:rFonts w:ascii="Times New Roman" w:hAnsi="Times New Roman" w:cs="Times New Roman"/>
          <w:noProof/>
        </w:rPr>
        <w:t xml:space="preserve"> </w:t>
      </w:r>
    </w:p>
    <w:p w14:paraId="7EA4A641" w14:textId="1D43A40A" w:rsidR="001108CD" w:rsidRPr="0076361A" w:rsidRDefault="001108CD" w:rsidP="001108CD">
      <w:pPr>
        <w:pStyle w:val="ListParagraph"/>
        <w:numPr>
          <w:ilvl w:val="0"/>
          <w:numId w:val="7"/>
        </w:numPr>
        <w:spacing w:line="360" w:lineRule="auto"/>
        <w:jc w:val="both"/>
        <w:rPr>
          <w:rFonts w:ascii="Times New Roman" w:hAnsi="Times New Roman" w:cs="Times New Roman"/>
          <w:noProof/>
        </w:rPr>
      </w:pPr>
      <w:r w:rsidRPr="0076361A">
        <w:rPr>
          <w:rFonts w:ascii="Times New Roman" w:hAnsi="Times New Roman" w:cs="Times New Roman"/>
          <w:noProof/>
        </w:rPr>
        <w:t>AST</w:t>
      </w:r>
    </w:p>
    <w:p w14:paraId="44DBAAF1" w14:textId="46F8E65B" w:rsidR="001108CD" w:rsidRPr="0076361A" w:rsidRDefault="001108CD" w:rsidP="00B00D01">
      <w:pPr>
        <w:spacing w:line="360" w:lineRule="auto"/>
        <w:jc w:val="both"/>
        <w:rPr>
          <w:rFonts w:ascii="Times New Roman" w:hAnsi="Times New Roman" w:cs="Times New Roman"/>
        </w:rPr>
      </w:pPr>
      <w:r w:rsidRPr="0076361A">
        <w:rPr>
          <w:rFonts w:ascii="Times New Roman" w:hAnsi="Times New Roman" w:cs="Times New Roman"/>
          <w:noProof/>
        </w:rPr>
        <w:drawing>
          <wp:inline distT="0" distB="0" distL="0" distR="0" wp14:anchorId="3B427C27" wp14:editId="00A1B312">
            <wp:extent cx="5212080" cy="2743200"/>
            <wp:effectExtent l="0" t="0" r="7620" b="0"/>
            <wp:docPr id="7" name="Chart 7">
              <a:extLst xmlns:a="http://schemas.openxmlformats.org/drawingml/2006/main">
                <a:ext uri="{FF2B5EF4-FFF2-40B4-BE49-F238E27FC236}">
                  <a16:creationId xmlns:a16="http://schemas.microsoft.com/office/drawing/2014/main" id="{31564C02-FB8C-4ED6-B587-145AF77D5B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5A9F8EA" w14:textId="1F217020" w:rsidR="001108CD" w:rsidRPr="0076361A" w:rsidRDefault="001108CD" w:rsidP="001108CD">
      <w:pPr>
        <w:pStyle w:val="ListParagraph"/>
        <w:numPr>
          <w:ilvl w:val="0"/>
          <w:numId w:val="7"/>
        </w:numPr>
        <w:spacing w:line="360" w:lineRule="auto"/>
        <w:jc w:val="both"/>
        <w:rPr>
          <w:rFonts w:ascii="Times New Roman" w:hAnsi="Times New Roman" w:cs="Times New Roman"/>
        </w:rPr>
      </w:pPr>
      <w:r w:rsidRPr="0076361A">
        <w:rPr>
          <w:rFonts w:ascii="Times New Roman" w:hAnsi="Times New Roman" w:cs="Times New Roman"/>
        </w:rPr>
        <w:t>EPFL</w:t>
      </w:r>
    </w:p>
    <w:p w14:paraId="60D73219" w14:textId="6B3F8B34" w:rsidR="00816EF6" w:rsidRPr="0076361A" w:rsidRDefault="0076361A" w:rsidP="0076361A">
      <w:pPr>
        <w:spacing w:line="360" w:lineRule="auto"/>
        <w:jc w:val="center"/>
        <w:rPr>
          <w:rFonts w:ascii="Times New Roman" w:hAnsi="Times New Roman" w:cs="Times New Roman"/>
        </w:rPr>
      </w:pPr>
      <w:r>
        <w:rPr>
          <w:rFonts w:ascii="Times New Roman" w:hAnsi="Times New Roman" w:cs="Times New Roman"/>
        </w:rPr>
        <w:t>Figure 15</w:t>
      </w:r>
    </w:p>
    <w:p w14:paraId="2493158A" w14:textId="7BCCF5CE" w:rsidR="00816EF6" w:rsidRPr="0076361A" w:rsidRDefault="00816EF6" w:rsidP="00816EF6">
      <w:pPr>
        <w:pStyle w:val="ListParagraph"/>
        <w:numPr>
          <w:ilvl w:val="0"/>
          <w:numId w:val="6"/>
        </w:numPr>
        <w:spacing w:line="360" w:lineRule="auto"/>
        <w:jc w:val="both"/>
        <w:rPr>
          <w:rFonts w:ascii="Times New Roman" w:hAnsi="Times New Roman" w:cs="Times New Roman"/>
        </w:rPr>
      </w:pPr>
      <w:r w:rsidRPr="0076361A">
        <w:rPr>
          <w:rFonts w:ascii="Times New Roman" w:hAnsi="Times New Roman" w:cs="Times New Roman"/>
        </w:rPr>
        <w:lastRenderedPageBreak/>
        <w:t>Congestion effect during events:</w:t>
      </w:r>
    </w:p>
    <w:p w14:paraId="6D213C20" w14:textId="35C27958" w:rsidR="00816EF6" w:rsidRPr="0076361A" w:rsidRDefault="00816EF6" w:rsidP="00816EF6">
      <w:pPr>
        <w:spacing w:line="360" w:lineRule="auto"/>
        <w:jc w:val="both"/>
        <w:rPr>
          <w:rFonts w:ascii="Times New Roman" w:hAnsi="Times New Roman" w:cs="Times New Roman"/>
        </w:rPr>
      </w:pPr>
      <w:r w:rsidRPr="0076361A">
        <w:rPr>
          <w:rFonts w:ascii="Times New Roman" w:hAnsi="Times New Roman" w:cs="Times New Roman"/>
        </w:rPr>
        <w:t>In the following graph, we show the effect of event messages delivery ratio when learning is incorporated considering congestion. In our method (see figure 5a), we see that with the congestion learning (CG T), more event messages are delivered than CG F scenario (2%, 0%, &amp; 1% more on average for events 1, 2, and 3, respectively for AST dataset and 2.3%, 1%,</w:t>
      </w:r>
    </w:p>
    <w:p w14:paraId="00FEE12B" w14:textId="5F9E6CA6" w:rsidR="00816EF6" w:rsidRPr="0076361A" w:rsidRDefault="00816EF6" w:rsidP="00816EF6">
      <w:pPr>
        <w:spacing w:line="360" w:lineRule="auto"/>
        <w:jc w:val="both"/>
        <w:rPr>
          <w:rFonts w:ascii="Times New Roman" w:hAnsi="Times New Roman" w:cs="Times New Roman"/>
        </w:rPr>
      </w:pPr>
      <w:r w:rsidRPr="0076361A">
        <w:rPr>
          <w:rFonts w:ascii="Times New Roman" w:hAnsi="Times New Roman" w:cs="Times New Roman"/>
        </w:rPr>
        <w:t>&amp; 6% more for EPFL dataset) which means the learning can help in delivering more messages in a congested environment.</w:t>
      </w:r>
    </w:p>
    <w:p w14:paraId="6A123998" w14:textId="583867BD" w:rsidR="00816EF6" w:rsidRPr="0076361A" w:rsidRDefault="00816EF6" w:rsidP="00816EF6">
      <w:pPr>
        <w:spacing w:line="360" w:lineRule="auto"/>
        <w:jc w:val="both"/>
        <w:rPr>
          <w:rFonts w:ascii="Times New Roman" w:hAnsi="Times New Roman" w:cs="Times New Roman"/>
        </w:rPr>
      </w:pPr>
      <w:r w:rsidRPr="0076361A">
        <w:rPr>
          <w:rFonts w:ascii="Times New Roman" w:hAnsi="Times New Roman" w:cs="Times New Roman"/>
          <w:noProof/>
        </w:rPr>
        <w:drawing>
          <wp:inline distT="0" distB="0" distL="0" distR="0" wp14:anchorId="3FD2AE0B" wp14:editId="106BA534">
            <wp:extent cx="5212080" cy="2743200"/>
            <wp:effectExtent l="0" t="0" r="7620" b="0"/>
            <wp:docPr id="5" name="Chart 5">
              <a:extLst xmlns:a="http://schemas.openxmlformats.org/drawingml/2006/main">
                <a:ext uri="{FF2B5EF4-FFF2-40B4-BE49-F238E27FC236}">
                  <a16:creationId xmlns:a16="http://schemas.microsoft.com/office/drawing/2014/main" id="{429B5274-AD55-4C0B-9979-1CB38F6A73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479E67F" w14:textId="3B83251C" w:rsidR="00816EF6" w:rsidRPr="0076361A" w:rsidRDefault="00816EF6" w:rsidP="00816EF6">
      <w:pPr>
        <w:pStyle w:val="ListParagraph"/>
        <w:numPr>
          <w:ilvl w:val="0"/>
          <w:numId w:val="8"/>
        </w:numPr>
        <w:spacing w:line="360" w:lineRule="auto"/>
        <w:jc w:val="both"/>
        <w:rPr>
          <w:rFonts w:ascii="Times New Roman" w:hAnsi="Times New Roman" w:cs="Times New Roman"/>
        </w:rPr>
      </w:pPr>
      <w:r w:rsidRPr="0076361A">
        <w:rPr>
          <w:rFonts w:ascii="Times New Roman" w:hAnsi="Times New Roman" w:cs="Times New Roman"/>
        </w:rPr>
        <w:t>AST</w:t>
      </w:r>
    </w:p>
    <w:p w14:paraId="3CF194E1" w14:textId="1AE95A4D" w:rsidR="00816EF6" w:rsidRPr="0076361A" w:rsidRDefault="00816EF6" w:rsidP="00816EF6">
      <w:pPr>
        <w:spacing w:line="360" w:lineRule="auto"/>
        <w:jc w:val="both"/>
        <w:rPr>
          <w:rFonts w:ascii="Times New Roman" w:hAnsi="Times New Roman" w:cs="Times New Roman"/>
        </w:rPr>
      </w:pPr>
      <w:r w:rsidRPr="0076361A">
        <w:rPr>
          <w:rFonts w:ascii="Times New Roman" w:hAnsi="Times New Roman" w:cs="Times New Roman"/>
          <w:noProof/>
        </w:rPr>
        <w:drawing>
          <wp:inline distT="0" distB="0" distL="0" distR="0" wp14:anchorId="0539F84B" wp14:editId="1BF71131">
            <wp:extent cx="5212080" cy="2743200"/>
            <wp:effectExtent l="0" t="0" r="7620" b="0"/>
            <wp:docPr id="8" name="Chart 8">
              <a:extLst xmlns:a="http://schemas.openxmlformats.org/drawingml/2006/main">
                <a:ext uri="{FF2B5EF4-FFF2-40B4-BE49-F238E27FC236}">
                  <a16:creationId xmlns:a16="http://schemas.microsoft.com/office/drawing/2014/main" id="{4F96B192-18AC-4C61-97EE-308D85ABBB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B4B18EA" w14:textId="0B32A46E" w:rsidR="00816EF6" w:rsidRPr="0076361A" w:rsidRDefault="00816EF6" w:rsidP="00816EF6">
      <w:pPr>
        <w:pStyle w:val="ListParagraph"/>
        <w:numPr>
          <w:ilvl w:val="0"/>
          <w:numId w:val="8"/>
        </w:numPr>
        <w:spacing w:line="360" w:lineRule="auto"/>
        <w:jc w:val="both"/>
        <w:rPr>
          <w:rFonts w:ascii="Times New Roman" w:hAnsi="Times New Roman" w:cs="Times New Roman"/>
        </w:rPr>
      </w:pPr>
      <w:r w:rsidRPr="0076361A">
        <w:rPr>
          <w:rFonts w:ascii="Times New Roman" w:hAnsi="Times New Roman" w:cs="Times New Roman"/>
        </w:rPr>
        <w:t>EPFL</w:t>
      </w:r>
    </w:p>
    <w:p w14:paraId="04F1476B" w14:textId="4C940325" w:rsidR="00816EF6" w:rsidRPr="0076361A" w:rsidRDefault="0076361A" w:rsidP="0076361A">
      <w:pPr>
        <w:spacing w:line="360" w:lineRule="auto"/>
        <w:jc w:val="center"/>
        <w:rPr>
          <w:rFonts w:ascii="Times New Roman" w:hAnsi="Times New Roman" w:cs="Times New Roman"/>
        </w:rPr>
      </w:pPr>
      <w:r>
        <w:rPr>
          <w:rFonts w:ascii="Times New Roman" w:hAnsi="Times New Roman" w:cs="Times New Roman"/>
        </w:rPr>
        <w:t>Figure 16</w:t>
      </w:r>
    </w:p>
    <w:p w14:paraId="2727E38C" w14:textId="77777777" w:rsidR="00B44497" w:rsidRPr="00AE69CB" w:rsidRDefault="00B44497" w:rsidP="00B44497">
      <w:pPr>
        <w:pStyle w:val="ListParagraph"/>
        <w:spacing w:line="360" w:lineRule="auto"/>
        <w:ind w:left="1080"/>
        <w:jc w:val="both"/>
        <w:rPr>
          <w:rFonts w:ascii="Times New Roman" w:hAnsi="Times New Roman" w:cs="Times New Roman"/>
          <w:sz w:val="24"/>
          <w:szCs w:val="24"/>
        </w:rPr>
      </w:pPr>
    </w:p>
    <w:p w14:paraId="30E27A88" w14:textId="77777777" w:rsidR="0057718F" w:rsidRPr="00AE69CB" w:rsidRDefault="0057718F" w:rsidP="0057718F">
      <w:pPr>
        <w:rPr>
          <w:rFonts w:ascii="Times New Roman" w:hAnsi="Times New Roman" w:cs="Times New Roman"/>
        </w:rPr>
      </w:pPr>
    </w:p>
    <w:p w14:paraId="2DAA2E40" w14:textId="1E54B060" w:rsidR="00F33BEE" w:rsidRPr="00AE69CB" w:rsidRDefault="002F242C" w:rsidP="00DB6C7C">
      <w:pPr>
        <w:pStyle w:val="ListParagraph"/>
        <w:numPr>
          <w:ilvl w:val="0"/>
          <w:numId w:val="4"/>
        </w:numPr>
        <w:shd w:val="clear" w:color="auto" w:fill="FFFFFF"/>
        <w:spacing w:after="280"/>
        <w:jc w:val="center"/>
        <w:rPr>
          <w:rFonts w:ascii="Times New Roman" w:eastAsiaTheme="minorEastAsia" w:hAnsi="Times New Roman" w:cs="Times New Roman"/>
          <w:b/>
          <w:bCs/>
          <w:sz w:val="24"/>
          <w:szCs w:val="24"/>
          <w:u w:val="single"/>
          <w:lang w:val="en-US"/>
        </w:rPr>
      </w:pPr>
      <w:r w:rsidRPr="00AE69CB">
        <w:rPr>
          <w:rFonts w:ascii="Times New Roman" w:eastAsiaTheme="minorEastAsia" w:hAnsi="Times New Roman" w:cs="Times New Roman"/>
          <w:b/>
          <w:bCs/>
          <w:sz w:val="24"/>
          <w:szCs w:val="24"/>
          <w:u w:val="single"/>
          <w:lang w:val="en-US"/>
        </w:rPr>
        <w:t>Dependency Tree and Parse Tree Generation</w:t>
      </w:r>
    </w:p>
    <w:p w14:paraId="1D68B9D5"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rPr>
        <w:t>This past month I worked on finding equivalent java libraries to replace python libraries, as we are integrating our code to Android and android runs on java. Also, I increased the size of the dataset from 200 images to 300 images by adding images of burning cars, and only soldiers pics. I will discuss more details about it in the following sections.</w:t>
      </w:r>
    </w:p>
    <w:p w14:paraId="55ADD940" w14:textId="77777777" w:rsidR="00AE69CB" w:rsidRPr="0076361A" w:rsidRDefault="00AE69CB" w:rsidP="00AE69CB">
      <w:pPr>
        <w:rPr>
          <w:rFonts w:ascii="Times New Roman" w:hAnsi="Times New Roman" w:cs="Times New Roman"/>
          <w:b/>
          <w:u w:val="single"/>
        </w:rPr>
      </w:pPr>
    </w:p>
    <w:p w14:paraId="097440EC" w14:textId="77777777" w:rsidR="00AE69CB" w:rsidRPr="0076361A" w:rsidRDefault="00AE69CB" w:rsidP="00AE69CB">
      <w:pPr>
        <w:rPr>
          <w:rFonts w:ascii="Times New Roman" w:hAnsi="Times New Roman" w:cs="Times New Roman"/>
          <w:b/>
          <w:u w:val="single"/>
        </w:rPr>
      </w:pPr>
      <w:r w:rsidRPr="0076361A">
        <w:rPr>
          <w:rFonts w:ascii="Times New Roman" w:hAnsi="Times New Roman" w:cs="Times New Roman"/>
          <w:b/>
          <w:u w:val="single"/>
        </w:rPr>
        <w:t>1. Finding equivalent java libraries to replace python</w:t>
      </w:r>
    </w:p>
    <w:p w14:paraId="4BEB5AF3" w14:textId="77777777" w:rsidR="00AE69CB" w:rsidRPr="0076361A" w:rsidRDefault="00AE69CB" w:rsidP="00AE69CB">
      <w:pPr>
        <w:jc w:val="both"/>
        <w:rPr>
          <w:rFonts w:ascii="Times New Roman" w:hAnsi="Times New Roman" w:cs="Times New Roman"/>
        </w:rPr>
      </w:pPr>
    </w:p>
    <w:p w14:paraId="1F0D057B"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rPr>
        <w:t>The below image which is a screenshot of a code snippet that generates captions for an image displays the libraries that are used to generate a caption for an image.</w:t>
      </w:r>
    </w:p>
    <w:p w14:paraId="5472439B" w14:textId="77777777" w:rsidR="0076361A" w:rsidRPr="0076361A" w:rsidRDefault="0076361A" w:rsidP="0076361A">
      <w:pPr>
        <w:rPr>
          <w:rFonts w:ascii="Times New Roman" w:hAnsi="Times New Roman" w:cs="Times New Roman"/>
        </w:rPr>
      </w:pPr>
      <w:r w:rsidRPr="0076361A">
        <w:rPr>
          <w:rFonts w:ascii="Times New Roman" w:hAnsi="Times New Roman" w:cs="Times New Roman"/>
        </w:rPr>
        <w:t xml:space="preserve">I have been focussing on finding equivalent libraries in java, firstly for TensorFlow, </w:t>
      </w:r>
      <w:hyperlink r:id="rId28">
        <w:r w:rsidRPr="0076361A">
          <w:rPr>
            <w:rFonts w:ascii="Times New Roman" w:hAnsi="Times New Roman" w:cs="Times New Roman"/>
          </w:rPr>
          <w:t>TensorFlow Java</w:t>
        </w:r>
      </w:hyperlink>
      <w:r w:rsidRPr="0076361A">
        <w:rPr>
          <w:rFonts w:ascii="Times New Roman" w:hAnsi="Times New Roman" w:cs="Times New Roman"/>
        </w:rPr>
        <w:t xml:space="preserve"> can run on any JVM for building, training and deploying machine learning models. It supports both CPU and GPU execution, in graph or eager mode, and presents a rich API for using TensorFlow in a JVM environment. </w:t>
      </w:r>
    </w:p>
    <w:p w14:paraId="5197F40F" w14:textId="77777777" w:rsidR="00AE69CB" w:rsidRPr="0076361A" w:rsidRDefault="00AE69CB" w:rsidP="00AE69CB">
      <w:pPr>
        <w:rPr>
          <w:rFonts w:ascii="Times New Roman" w:hAnsi="Times New Roman" w:cs="Times New Roman"/>
        </w:rPr>
      </w:pPr>
    </w:p>
    <w:p w14:paraId="4D7ABC04" w14:textId="77777777" w:rsidR="00AE69CB" w:rsidRPr="0076361A" w:rsidRDefault="00AE69CB" w:rsidP="00AE69CB">
      <w:pPr>
        <w:rPr>
          <w:rFonts w:ascii="Times New Roman" w:hAnsi="Times New Roman" w:cs="Times New Roman"/>
        </w:rPr>
      </w:pPr>
      <w:r w:rsidRPr="0076361A">
        <w:rPr>
          <w:rFonts w:ascii="Times New Roman" w:hAnsi="Times New Roman" w:cs="Times New Roman"/>
          <w:noProof/>
        </w:rPr>
        <w:drawing>
          <wp:inline distT="114300" distB="114300" distL="114300" distR="114300" wp14:anchorId="67D01FCA" wp14:editId="3660836A">
            <wp:extent cx="5731200" cy="3429000"/>
            <wp:effectExtent l="25400" t="25400" r="25400" b="254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3429000"/>
                    </a:xfrm>
                    <a:prstGeom prst="rect">
                      <a:avLst/>
                    </a:prstGeom>
                    <a:ln w="25400">
                      <a:solidFill>
                        <a:srgbClr val="000000"/>
                      </a:solidFill>
                      <a:prstDash val="solid"/>
                    </a:ln>
                  </pic:spPr>
                </pic:pic>
              </a:graphicData>
            </a:graphic>
          </wp:inline>
        </w:drawing>
      </w:r>
    </w:p>
    <w:p w14:paraId="788BB3C0" w14:textId="6549857F" w:rsidR="00AE69CB" w:rsidRPr="0076361A" w:rsidRDefault="00AE69CB" w:rsidP="00AE69CB">
      <w:pPr>
        <w:jc w:val="center"/>
        <w:rPr>
          <w:rFonts w:ascii="Times New Roman" w:hAnsi="Times New Roman" w:cs="Times New Roman"/>
        </w:rPr>
      </w:pPr>
      <w:r w:rsidRPr="0076361A">
        <w:rPr>
          <w:rFonts w:ascii="Times New Roman" w:hAnsi="Times New Roman" w:cs="Times New Roman"/>
        </w:rPr>
        <w:t>Figure 1</w:t>
      </w:r>
      <w:r w:rsidR="0076361A">
        <w:rPr>
          <w:rFonts w:ascii="Times New Roman" w:hAnsi="Times New Roman" w:cs="Times New Roman"/>
        </w:rPr>
        <w:t>7</w:t>
      </w:r>
      <w:r w:rsidRPr="0076361A">
        <w:rPr>
          <w:rFonts w:ascii="Times New Roman" w:hAnsi="Times New Roman" w:cs="Times New Roman"/>
        </w:rPr>
        <w:t>: libraries used in generating captions</w:t>
      </w:r>
    </w:p>
    <w:p w14:paraId="227BC5D6" w14:textId="77777777" w:rsidR="00AE69CB" w:rsidRPr="0076361A" w:rsidRDefault="00AE69CB" w:rsidP="00AE69CB">
      <w:pPr>
        <w:rPr>
          <w:rFonts w:ascii="Times New Roman" w:hAnsi="Times New Roman" w:cs="Times New Roman"/>
        </w:rPr>
      </w:pPr>
    </w:p>
    <w:p w14:paraId="114350D8" w14:textId="77777777" w:rsidR="00AE69CB" w:rsidRPr="0076361A" w:rsidRDefault="00AE69CB" w:rsidP="00AE69CB">
      <w:pPr>
        <w:rPr>
          <w:rFonts w:ascii="Times New Roman" w:hAnsi="Times New Roman" w:cs="Times New Roman"/>
        </w:rPr>
      </w:pPr>
    </w:p>
    <w:p w14:paraId="5E81191A" w14:textId="77777777" w:rsidR="00AE69CB" w:rsidRPr="0076361A" w:rsidRDefault="00AE69CB" w:rsidP="00AE69CB">
      <w:pPr>
        <w:rPr>
          <w:rFonts w:ascii="Times New Roman" w:hAnsi="Times New Roman" w:cs="Times New Roman"/>
        </w:rPr>
      </w:pPr>
      <w:r w:rsidRPr="0076361A">
        <w:rPr>
          <w:rFonts w:ascii="Times New Roman" w:hAnsi="Times New Roman" w:cs="Times New Roman"/>
        </w:rPr>
        <w:t>To illustrate the importance of TensorFlow, let us take a look at the various parts of code where TensorFlow is used.</w:t>
      </w:r>
    </w:p>
    <w:p w14:paraId="19ACED5A" w14:textId="77777777" w:rsidR="00AE69CB" w:rsidRPr="0076361A" w:rsidRDefault="00AE69CB" w:rsidP="00AE69CB">
      <w:pPr>
        <w:rPr>
          <w:rFonts w:ascii="Times New Roman" w:hAnsi="Times New Roman" w:cs="Times New Roman"/>
        </w:rPr>
      </w:pPr>
    </w:p>
    <w:p w14:paraId="1A1A4AE6" w14:textId="77777777" w:rsidR="00AE69CB" w:rsidRPr="0076361A" w:rsidRDefault="00AE69CB" w:rsidP="00AE69CB">
      <w:pPr>
        <w:rPr>
          <w:rFonts w:ascii="Times New Roman" w:hAnsi="Times New Roman" w:cs="Times New Roman"/>
        </w:rPr>
      </w:pPr>
      <w:r w:rsidRPr="0076361A">
        <w:rPr>
          <w:rFonts w:ascii="Times New Roman" w:hAnsi="Times New Roman" w:cs="Times New Roman"/>
          <w:noProof/>
        </w:rPr>
        <w:lastRenderedPageBreak/>
        <w:drawing>
          <wp:inline distT="114300" distB="114300" distL="114300" distR="114300" wp14:anchorId="2F9E5D17" wp14:editId="6965FE30">
            <wp:extent cx="5731200" cy="2857500"/>
            <wp:effectExtent l="25400" t="25400" r="25400" b="2540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2857500"/>
                    </a:xfrm>
                    <a:prstGeom prst="rect">
                      <a:avLst/>
                    </a:prstGeom>
                    <a:ln w="25400">
                      <a:solidFill>
                        <a:srgbClr val="000000"/>
                      </a:solidFill>
                      <a:prstDash val="solid"/>
                    </a:ln>
                  </pic:spPr>
                </pic:pic>
              </a:graphicData>
            </a:graphic>
          </wp:inline>
        </w:drawing>
      </w:r>
    </w:p>
    <w:p w14:paraId="7DB80BAE" w14:textId="1EB771F3" w:rsidR="00AE69CB" w:rsidRPr="0076361A" w:rsidRDefault="00AE69CB" w:rsidP="00AE69CB">
      <w:pPr>
        <w:jc w:val="center"/>
        <w:rPr>
          <w:rFonts w:ascii="Times New Roman" w:hAnsi="Times New Roman" w:cs="Times New Roman"/>
        </w:rPr>
      </w:pPr>
      <w:r w:rsidRPr="0076361A">
        <w:rPr>
          <w:rFonts w:ascii="Times New Roman" w:hAnsi="Times New Roman" w:cs="Times New Roman"/>
        </w:rPr>
        <w:t xml:space="preserve">Figure </w:t>
      </w:r>
      <w:r w:rsidR="0076361A">
        <w:rPr>
          <w:rFonts w:ascii="Times New Roman" w:hAnsi="Times New Roman" w:cs="Times New Roman"/>
        </w:rPr>
        <w:t>18</w:t>
      </w:r>
      <w:r w:rsidRPr="0076361A">
        <w:rPr>
          <w:rFonts w:ascii="Times New Roman" w:hAnsi="Times New Roman" w:cs="Times New Roman"/>
        </w:rPr>
        <w:t xml:space="preserve">: TensorFlow usage while loading an image </w:t>
      </w:r>
    </w:p>
    <w:p w14:paraId="18A4FFE9" w14:textId="77777777" w:rsidR="00AE69CB" w:rsidRPr="0076361A" w:rsidRDefault="00AE69CB" w:rsidP="00AE69CB">
      <w:pPr>
        <w:rPr>
          <w:rFonts w:ascii="Times New Roman" w:hAnsi="Times New Roman" w:cs="Times New Roman"/>
        </w:rPr>
      </w:pPr>
    </w:p>
    <w:p w14:paraId="0CFA3E20" w14:textId="77777777" w:rsidR="00AE69CB" w:rsidRPr="0076361A" w:rsidRDefault="00AE69CB" w:rsidP="00AE69CB">
      <w:pPr>
        <w:rPr>
          <w:rFonts w:ascii="Times New Roman" w:hAnsi="Times New Roman" w:cs="Times New Roman"/>
        </w:rPr>
      </w:pPr>
      <w:r w:rsidRPr="0076361A">
        <w:rPr>
          <w:rFonts w:ascii="Times New Roman" w:hAnsi="Times New Roman" w:cs="Times New Roman"/>
        </w:rPr>
        <w:t>Starting from a basic task to load an image and to use its functions like resizing it, decoding it. It’s easy in Python but in java, it’s a different story altogether.</w:t>
      </w:r>
    </w:p>
    <w:p w14:paraId="772E191B" w14:textId="77777777" w:rsidR="00AE69CB" w:rsidRPr="0076361A" w:rsidRDefault="00AE69CB" w:rsidP="00AE69CB">
      <w:pPr>
        <w:rPr>
          <w:rFonts w:ascii="Times New Roman" w:hAnsi="Times New Roman" w:cs="Times New Roman"/>
        </w:rPr>
      </w:pPr>
    </w:p>
    <w:p w14:paraId="3E860596" w14:textId="77777777" w:rsidR="00AE69CB" w:rsidRPr="0076361A" w:rsidRDefault="00AE69CB" w:rsidP="00AE69CB">
      <w:pPr>
        <w:rPr>
          <w:rFonts w:ascii="Times New Roman" w:hAnsi="Times New Roman" w:cs="Times New Roman"/>
        </w:rPr>
      </w:pPr>
      <w:r w:rsidRPr="0076361A">
        <w:rPr>
          <w:rFonts w:ascii="Times New Roman" w:hAnsi="Times New Roman" w:cs="Times New Roman"/>
        </w:rPr>
        <w:t>TensorFlow is also used in BahdanauAttention class, where we create the layers of the model, specify the softmax functions, expand dimensions. All this becomes a herculean task while redoing it in java.</w:t>
      </w:r>
    </w:p>
    <w:p w14:paraId="3691312C" w14:textId="595AFE59" w:rsidR="00AE69CB" w:rsidRPr="0076361A" w:rsidRDefault="00AE69CB" w:rsidP="00AE69CB">
      <w:pPr>
        <w:jc w:val="center"/>
        <w:rPr>
          <w:rFonts w:ascii="Times New Roman" w:hAnsi="Times New Roman" w:cs="Times New Roman"/>
        </w:rPr>
      </w:pPr>
      <w:r w:rsidRPr="0076361A">
        <w:rPr>
          <w:rFonts w:ascii="Times New Roman" w:hAnsi="Times New Roman" w:cs="Times New Roman"/>
          <w:noProof/>
        </w:rPr>
        <w:lastRenderedPageBreak/>
        <w:drawing>
          <wp:inline distT="114300" distB="114300" distL="114300" distR="114300" wp14:anchorId="08D5788B" wp14:editId="007E1EB4">
            <wp:extent cx="5734050" cy="4205288"/>
            <wp:effectExtent l="25400" t="25400" r="25400" b="2540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34050" cy="4205288"/>
                    </a:xfrm>
                    <a:prstGeom prst="rect">
                      <a:avLst/>
                    </a:prstGeom>
                    <a:ln w="25400">
                      <a:solidFill>
                        <a:srgbClr val="000000"/>
                      </a:solidFill>
                      <a:prstDash val="solid"/>
                    </a:ln>
                  </pic:spPr>
                </pic:pic>
              </a:graphicData>
            </a:graphic>
          </wp:inline>
        </w:drawing>
      </w:r>
      <w:r w:rsidRPr="0076361A">
        <w:rPr>
          <w:rFonts w:ascii="Times New Roman" w:hAnsi="Times New Roman" w:cs="Times New Roman"/>
        </w:rPr>
        <w:t xml:space="preserve">Figure </w:t>
      </w:r>
      <w:r w:rsidR="0076361A">
        <w:rPr>
          <w:rFonts w:ascii="Times New Roman" w:hAnsi="Times New Roman" w:cs="Times New Roman"/>
        </w:rPr>
        <w:t>19</w:t>
      </w:r>
      <w:r w:rsidRPr="0076361A">
        <w:rPr>
          <w:rFonts w:ascii="Times New Roman" w:hAnsi="Times New Roman" w:cs="Times New Roman"/>
        </w:rPr>
        <w:t xml:space="preserve">: TensorFlow usage in BahdanauAttention </w:t>
      </w:r>
    </w:p>
    <w:p w14:paraId="7B182B1D" w14:textId="77777777" w:rsidR="00AE69CB" w:rsidRPr="0076361A" w:rsidRDefault="00AE69CB" w:rsidP="00AE69CB">
      <w:pPr>
        <w:rPr>
          <w:rFonts w:ascii="Times New Roman" w:hAnsi="Times New Roman" w:cs="Times New Roman"/>
        </w:rPr>
      </w:pPr>
    </w:p>
    <w:p w14:paraId="693AF856"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rPr>
        <w:t>Even in the CNN encoder class, A Convolutional (CNN/CNN)-based Encoder-Decoder Neural Network is an encoder-decoder neural network that consists of an encoder neural network and a decoder neural network in which one or both are convolutional neural networks.</w:t>
      </w:r>
    </w:p>
    <w:p w14:paraId="1655DE60" w14:textId="77777777" w:rsidR="00AE69CB" w:rsidRPr="0076361A" w:rsidRDefault="00AE69CB" w:rsidP="00AE69CB">
      <w:pPr>
        <w:jc w:val="both"/>
        <w:rPr>
          <w:rFonts w:ascii="Times New Roman" w:hAnsi="Times New Roman" w:cs="Times New Roman"/>
        </w:rPr>
      </w:pPr>
    </w:p>
    <w:p w14:paraId="7740C843"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noProof/>
        </w:rPr>
        <w:drawing>
          <wp:inline distT="114300" distB="114300" distL="114300" distR="114300" wp14:anchorId="016C8755" wp14:editId="3B90743D">
            <wp:extent cx="5731200" cy="1371600"/>
            <wp:effectExtent l="25400" t="25400" r="25400" b="254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31200" cy="1371600"/>
                    </a:xfrm>
                    <a:prstGeom prst="rect">
                      <a:avLst/>
                    </a:prstGeom>
                    <a:ln w="25400">
                      <a:solidFill>
                        <a:srgbClr val="000000"/>
                      </a:solidFill>
                      <a:prstDash val="solid"/>
                    </a:ln>
                  </pic:spPr>
                </pic:pic>
              </a:graphicData>
            </a:graphic>
          </wp:inline>
        </w:drawing>
      </w:r>
    </w:p>
    <w:p w14:paraId="0B4FA5CF" w14:textId="17CA5283" w:rsidR="00AE69CB" w:rsidRPr="0076361A" w:rsidRDefault="00AE69CB" w:rsidP="00AE69CB">
      <w:pPr>
        <w:jc w:val="center"/>
        <w:rPr>
          <w:rFonts w:ascii="Times New Roman" w:hAnsi="Times New Roman" w:cs="Times New Roman"/>
        </w:rPr>
      </w:pPr>
      <w:r w:rsidRPr="0076361A">
        <w:rPr>
          <w:rFonts w:ascii="Times New Roman" w:hAnsi="Times New Roman" w:cs="Times New Roman"/>
        </w:rPr>
        <w:t xml:space="preserve">Figure </w:t>
      </w:r>
      <w:r w:rsidR="0076361A">
        <w:rPr>
          <w:rFonts w:ascii="Times New Roman" w:hAnsi="Times New Roman" w:cs="Times New Roman"/>
        </w:rPr>
        <w:t>20</w:t>
      </w:r>
      <w:r w:rsidRPr="0076361A">
        <w:rPr>
          <w:rFonts w:ascii="Times New Roman" w:hAnsi="Times New Roman" w:cs="Times New Roman"/>
        </w:rPr>
        <w:t>: TensorFlow usage in CNN_Encode</w:t>
      </w:r>
    </w:p>
    <w:p w14:paraId="0998A63B" w14:textId="77777777" w:rsidR="00AE69CB" w:rsidRPr="0076361A" w:rsidRDefault="00AE69CB" w:rsidP="00AE69CB">
      <w:pPr>
        <w:jc w:val="both"/>
        <w:rPr>
          <w:rFonts w:ascii="Times New Roman" w:hAnsi="Times New Roman" w:cs="Times New Roman"/>
        </w:rPr>
      </w:pPr>
    </w:p>
    <w:p w14:paraId="402DE978"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rPr>
        <w:t xml:space="preserve">Finally, to evaluate an image like below we use libraries such as NumPy and TensorFlow. </w:t>
      </w:r>
    </w:p>
    <w:p w14:paraId="3C6277BC" w14:textId="77777777" w:rsidR="00AE69CB" w:rsidRPr="0076361A" w:rsidRDefault="00AE69CB" w:rsidP="00AE69CB">
      <w:pPr>
        <w:jc w:val="both"/>
        <w:rPr>
          <w:rFonts w:ascii="Times New Roman" w:hAnsi="Times New Roman" w:cs="Times New Roman"/>
        </w:rPr>
      </w:pPr>
    </w:p>
    <w:p w14:paraId="28984AA7"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noProof/>
        </w:rPr>
        <w:lastRenderedPageBreak/>
        <w:drawing>
          <wp:inline distT="114300" distB="114300" distL="114300" distR="114300" wp14:anchorId="2FC81B84" wp14:editId="2AD46FE5">
            <wp:extent cx="5731200" cy="3860800"/>
            <wp:effectExtent l="25400" t="25400" r="25400" b="2540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31200" cy="3860800"/>
                    </a:xfrm>
                    <a:prstGeom prst="rect">
                      <a:avLst/>
                    </a:prstGeom>
                    <a:ln w="25400">
                      <a:solidFill>
                        <a:srgbClr val="000000"/>
                      </a:solidFill>
                      <a:prstDash val="solid"/>
                    </a:ln>
                  </pic:spPr>
                </pic:pic>
              </a:graphicData>
            </a:graphic>
          </wp:inline>
        </w:drawing>
      </w:r>
    </w:p>
    <w:p w14:paraId="7574BCF6" w14:textId="58625694" w:rsidR="00AE69CB" w:rsidRPr="0076361A" w:rsidRDefault="00AE69CB" w:rsidP="00AE69CB">
      <w:pPr>
        <w:jc w:val="center"/>
        <w:rPr>
          <w:rFonts w:ascii="Times New Roman" w:hAnsi="Times New Roman" w:cs="Times New Roman"/>
        </w:rPr>
      </w:pPr>
      <w:r w:rsidRPr="0076361A">
        <w:rPr>
          <w:rFonts w:ascii="Times New Roman" w:hAnsi="Times New Roman" w:cs="Times New Roman"/>
        </w:rPr>
        <w:t xml:space="preserve">Figure </w:t>
      </w:r>
      <w:r w:rsidR="0076361A">
        <w:rPr>
          <w:rFonts w:ascii="Times New Roman" w:hAnsi="Times New Roman" w:cs="Times New Roman"/>
        </w:rPr>
        <w:t>21</w:t>
      </w:r>
      <w:r w:rsidRPr="0076361A">
        <w:rPr>
          <w:rFonts w:ascii="Times New Roman" w:hAnsi="Times New Roman" w:cs="Times New Roman"/>
        </w:rPr>
        <w:t xml:space="preserve">: TensorFlow usage in evaluating an image </w:t>
      </w:r>
    </w:p>
    <w:p w14:paraId="1A821079" w14:textId="77777777" w:rsidR="00AE69CB" w:rsidRPr="0076361A" w:rsidRDefault="00AE69CB" w:rsidP="00AE69CB">
      <w:pPr>
        <w:jc w:val="both"/>
        <w:rPr>
          <w:rFonts w:ascii="Times New Roman" w:hAnsi="Times New Roman" w:cs="Times New Roman"/>
        </w:rPr>
      </w:pPr>
    </w:p>
    <w:p w14:paraId="0ABEA30A"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rPr>
        <w:t>Another important library to which I am finding a replacement is for the NumPy library, NumPy is the fundamental package for scientific computing in Python. NumPy arrays facilitate advanced mathematical and other types of operations on large numbers of data. Typically, such operations are executed more efficiently and with less code than is possible using Python's built-in sequences.</w:t>
      </w:r>
    </w:p>
    <w:p w14:paraId="4E816922" w14:textId="77777777" w:rsidR="00AE69CB" w:rsidRPr="0076361A" w:rsidRDefault="00AE69CB" w:rsidP="00AE69CB">
      <w:pPr>
        <w:jc w:val="both"/>
        <w:rPr>
          <w:rFonts w:ascii="Times New Roman" w:hAnsi="Times New Roman" w:cs="Times New Roman"/>
        </w:rPr>
      </w:pPr>
    </w:p>
    <w:p w14:paraId="55AB2786"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rPr>
        <w:t xml:space="preserve">A somewhat similar library I found is JavaNpy, which enables loading of n-dimensional arrays in java, therefore Android. Here’s the link to that library </w:t>
      </w:r>
      <w:hyperlink r:id="rId34">
        <w:r w:rsidRPr="0076361A">
          <w:rPr>
            <w:rFonts w:ascii="Times New Roman" w:hAnsi="Times New Roman" w:cs="Times New Roman"/>
            <w:color w:val="1155CC"/>
            <w:u w:val="single"/>
          </w:rPr>
          <w:t>https://github.com/dreamolight/JavaNpy</w:t>
        </w:r>
      </w:hyperlink>
    </w:p>
    <w:p w14:paraId="22182848" w14:textId="77777777" w:rsidR="00AE69CB" w:rsidRPr="0076361A" w:rsidRDefault="00AE69CB" w:rsidP="00AE69CB">
      <w:pPr>
        <w:jc w:val="both"/>
        <w:rPr>
          <w:rFonts w:ascii="Times New Roman" w:hAnsi="Times New Roman" w:cs="Times New Roman"/>
        </w:rPr>
      </w:pPr>
    </w:p>
    <w:p w14:paraId="13CE1B84"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rPr>
        <w:t>Another huge library that needs replacement is sklearn, Scikit-learn is probably the most useful library for machine learning in Python. The sklearn library contains a lot of efficient tools for machine learning and statistical modelling including classification, regression, clustering and dimensionality reduction. For this, I am still trying to find a proper equivalent.</w:t>
      </w:r>
    </w:p>
    <w:p w14:paraId="650243C2" w14:textId="77777777" w:rsidR="00AE69CB" w:rsidRPr="0076361A" w:rsidRDefault="00AE69CB" w:rsidP="00AE69CB">
      <w:pPr>
        <w:jc w:val="both"/>
        <w:rPr>
          <w:rFonts w:ascii="Times New Roman" w:hAnsi="Times New Roman" w:cs="Times New Roman"/>
        </w:rPr>
      </w:pPr>
    </w:p>
    <w:p w14:paraId="22EE5B25" w14:textId="77777777" w:rsidR="00AE69CB" w:rsidRPr="0076361A" w:rsidRDefault="00AE69CB" w:rsidP="00AE69CB">
      <w:pPr>
        <w:jc w:val="both"/>
        <w:rPr>
          <w:rFonts w:ascii="Times New Roman" w:hAnsi="Times New Roman" w:cs="Times New Roman"/>
          <w:b/>
          <w:u w:val="single"/>
        </w:rPr>
      </w:pPr>
      <w:r w:rsidRPr="0076361A">
        <w:rPr>
          <w:rFonts w:ascii="Times New Roman" w:hAnsi="Times New Roman" w:cs="Times New Roman"/>
          <w:b/>
          <w:u w:val="single"/>
        </w:rPr>
        <w:t>2. Increasing Dataset size</w:t>
      </w:r>
    </w:p>
    <w:p w14:paraId="2D2B62F9" w14:textId="77777777" w:rsidR="00AE69CB" w:rsidRPr="0076361A" w:rsidRDefault="00AE69CB" w:rsidP="00AE69CB">
      <w:pPr>
        <w:jc w:val="both"/>
        <w:rPr>
          <w:rFonts w:ascii="Times New Roman" w:hAnsi="Times New Roman" w:cs="Times New Roman"/>
        </w:rPr>
      </w:pPr>
    </w:p>
    <w:p w14:paraId="7480BDB3"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rPr>
        <w:t>Increased the dataset size with the following images and captions related. Included the images of soldiers, and burning cars.</w:t>
      </w:r>
    </w:p>
    <w:p w14:paraId="09FA74AA" w14:textId="77777777" w:rsidR="00AE69CB" w:rsidRPr="0076361A" w:rsidRDefault="00AE69CB" w:rsidP="00AE69CB">
      <w:pPr>
        <w:jc w:val="both"/>
        <w:rPr>
          <w:rFonts w:ascii="Times New Roman" w:hAnsi="Times New Roman" w:cs="Times New Roman"/>
        </w:rPr>
      </w:pPr>
    </w:p>
    <w:p w14:paraId="685A6251"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noProof/>
        </w:rPr>
        <w:lastRenderedPageBreak/>
        <w:drawing>
          <wp:inline distT="114300" distB="114300" distL="114300" distR="114300" wp14:anchorId="32D56EF9" wp14:editId="410F0493">
            <wp:extent cx="5734050" cy="3471863"/>
            <wp:effectExtent l="25400" t="25400" r="25400" b="25400"/>
            <wp:docPr id="6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5"/>
                    <a:srcRect/>
                    <a:stretch>
                      <a:fillRect/>
                    </a:stretch>
                  </pic:blipFill>
                  <pic:spPr>
                    <a:xfrm>
                      <a:off x="0" y="0"/>
                      <a:ext cx="5734050" cy="3471863"/>
                    </a:xfrm>
                    <a:prstGeom prst="rect">
                      <a:avLst/>
                    </a:prstGeom>
                    <a:ln w="25400">
                      <a:solidFill>
                        <a:srgbClr val="000000"/>
                      </a:solidFill>
                      <a:prstDash val="solid"/>
                    </a:ln>
                  </pic:spPr>
                </pic:pic>
              </a:graphicData>
            </a:graphic>
          </wp:inline>
        </w:drawing>
      </w:r>
    </w:p>
    <w:p w14:paraId="23D32014" w14:textId="5EA43374" w:rsidR="00AE69CB" w:rsidRPr="0076361A" w:rsidRDefault="00AE69CB" w:rsidP="00AE69CB">
      <w:pPr>
        <w:jc w:val="center"/>
        <w:rPr>
          <w:rFonts w:ascii="Times New Roman" w:hAnsi="Times New Roman" w:cs="Times New Roman"/>
        </w:rPr>
      </w:pPr>
      <w:r w:rsidRPr="0076361A">
        <w:rPr>
          <w:rFonts w:ascii="Times New Roman" w:hAnsi="Times New Roman" w:cs="Times New Roman"/>
        </w:rPr>
        <w:t xml:space="preserve">Figure </w:t>
      </w:r>
      <w:r w:rsidR="0076361A">
        <w:rPr>
          <w:rFonts w:ascii="Times New Roman" w:hAnsi="Times New Roman" w:cs="Times New Roman"/>
        </w:rPr>
        <w:t>22</w:t>
      </w:r>
      <w:r w:rsidRPr="0076361A">
        <w:rPr>
          <w:rFonts w:ascii="Times New Roman" w:hAnsi="Times New Roman" w:cs="Times New Roman"/>
        </w:rPr>
        <w:t>: Burning car on the battlefield</w:t>
      </w:r>
    </w:p>
    <w:p w14:paraId="758274C2" w14:textId="77777777" w:rsidR="00AE69CB" w:rsidRPr="0076361A" w:rsidRDefault="00AE69CB" w:rsidP="00AE69CB">
      <w:pPr>
        <w:jc w:val="both"/>
        <w:rPr>
          <w:rFonts w:ascii="Times New Roman" w:hAnsi="Times New Roman" w:cs="Times New Roman"/>
        </w:rPr>
      </w:pPr>
    </w:p>
    <w:p w14:paraId="28C619FC" w14:textId="77777777" w:rsidR="00AE69CB" w:rsidRPr="0076361A" w:rsidRDefault="00AE69CB" w:rsidP="00AE69CB">
      <w:pPr>
        <w:jc w:val="both"/>
        <w:rPr>
          <w:rFonts w:ascii="Times New Roman" w:hAnsi="Times New Roman" w:cs="Times New Roman"/>
        </w:rPr>
      </w:pPr>
    </w:p>
    <w:p w14:paraId="52DF946A"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noProof/>
        </w:rPr>
        <w:drawing>
          <wp:inline distT="114300" distB="114300" distL="114300" distR="114300" wp14:anchorId="782F4521" wp14:editId="5432E59F">
            <wp:extent cx="5734050" cy="3486150"/>
            <wp:effectExtent l="38100" t="38100" r="38100" b="38100"/>
            <wp:docPr id="6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6"/>
                    <a:srcRect/>
                    <a:stretch>
                      <a:fillRect/>
                    </a:stretch>
                  </pic:blipFill>
                  <pic:spPr>
                    <a:xfrm>
                      <a:off x="0" y="0"/>
                      <a:ext cx="5734050" cy="3486150"/>
                    </a:xfrm>
                    <a:prstGeom prst="rect">
                      <a:avLst/>
                    </a:prstGeom>
                    <a:ln w="25400">
                      <a:solidFill>
                        <a:srgbClr val="000000"/>
                      </a:solidFill>
                      <a:prstDash val="solid"/>
                    </a:ln>
                  </pic:spPr>
                </pic:pic>
              </a:graphicData>
            </a:graphic>
          </wp:inline>
        </w:drawing>
      </w:r>
    </w:p>
    <w:p w14:paraId="664D855D" w14:textId="27F6FFAA" w:rsidR="00AE69CB" w:rsidRPr="0076361A" w:rsidRDefault="00AE69CB" w:rsidP="00AE69CB">
      <w:pPr>
        <w:jc w:val="center"/>
        <w:rPr>
          <w:rFonts w:ascii="Times New Roman" w:hAnsi="Times New Roman" w:cs="Times New Roman"/>
        </w:rPr>
      </w:pPr>
      <w:r w:rsidRPr="0076361A">
        <w:rPr>
          <w:rFonts w:ascii="Times New Roman" w:hAnsi="Times New Roman" w:cs="Times New Roman"/>
        </w:rPr>
        <w:t xml:space="preserve">Figure </w:t>
      </w:r>
      <w:r w:rsidR="0076361A">
        <w:rPr>
          <w:rFonts w:ascii="Times New Roman" w:hAnsi="Times New Roman" w:cs="Times New Roman"/>
        </w:rPr>
        <w:t>23</w:t>
      </w:r>
      <w:r w:rsidRPr="0076361A">
        <w:rPr>
          <w:rFonts w:ascii="Times New Roman" w:hAnsi="Times New Roman" w:cs="Times New Roman"/>
        </w:rPr>
        <w:t>: Burning car on the battlefield</w:t>
      </w:r>
    </w:p>
    <w:p w14:paraId="47023F57"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noProof/>
        </w:rPr>
        <w:lastRenderedPageBreak/>
        <w:drawing>
          <wp:inline distT="114300" distB="114300" distL="114300" distR="114300" wp14:anchorId="570C5223" wp14:editId="0EB7DA17">
            <wp:extent cx="5731200" cy="3162300"/>
            <wp:effectExtent l="25400" t="25400" r="25400" b="25400"/>
            <wp:docPr id="6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7"/>
                    <a:srcRect/>
                    <a:stretch>
                      <a:fillRect/>
                    </a:stretch>
                  </pic:blipFill>
                  <pic:spPr>
                    <a:xfrm>
                      <a:off x="0" y="0"/>
                      <a:ext cx="5731200" cy="3162300"/>
                    </a:xfrm>
                    <a:prstGeom prst="rect">
                      <a:avLst/>
                    </a:prstGeom>
                    <a:ln w="25400">
                      <a:solidFill>
                        <a:srgbClr val="000000"/>
                      </a:solidFill>
                      <a:prstDash val="solid"/>
                    </a:ln>
                  </pic:spPr>
                </pic:pic>
              </a:graphicData>
            </a:graphic>
          </wp:inline>
        </w:drawing>
      </w:r>
    </w:p>
    <w:p w14:paraId="3C44BE6D" w14:textId="42AFEA79" w:rsidR="00AE69CB" w:rsidRPr="0076361A" w:rsidRDefault="00AE69CB" w:rsidP="00AE69CB">
      <w:pPr>
        <w:jc w:val="center"/>
        <w:rPr>
          <w:rFonts w:ascii="Times New Roman" w:hAnsi="Times New Roman" w:cs="Times New Roman"/>
        </w:rPr>
      </w:pPr>
      <w:r w:rsidRPr="0076361A">
        <w:rPr>
          <w:rFonts w:ascii="Times New Roman" w:hAnsi="Times New Roman" w:cs="Times New Roman"/>
        </w:rPr>
        <w:t xml:space="preserve">Figure </w:t>
      </w:r>
      <w:r w:rsidR="0076361A">
        <w:rPr>
          <w:rFonts w:ascii="Times New Roman" w:hAnsi="Times New Roman" w:cs="Times New Roman"/>
        </w:rPr>
        <w:t>24</w:t>
      </w:r>
      <w:r w:rsidRPr="0076361A">
        <w:rPr>
          <w:rFonts w:ascii="Times New Roman" w:hAnsi="Times New Roman" w:cs="Times New Roman"/>
        </w:rPr>
        <w:t>: Soldiers</w:t>
      </w:r>
    </w:p>
    <w:p w14:paraId="1FF64415" w14:textId="77777777" w:rsidR="00AE69CB" w:rsidRPr="0076361A" w:rsidRDefault="00AE69CB" w:rsidP="00AE69CB">
      <w:pPr>
        <w:jc w:val="both"/>
        <w:rPr>
          <w:rFonts w:ascii="Times New Roman" w:hAnsi="Times New Roman" w:cs="Times New Roman"/>
        </w:rPr>
      </w:pPr>
    </w:p>
    <w:p w14:paraId="459EA621"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noProof/>
        </w:rPr>
        <w:drawing>
          <wp:inline distT="114300" distB="114300" distL="114300" distR="114300" wp14:anchorId="3E3661DF" wp14:editId="475586B9">
            <wp:extent cx="5715000" cy="4286250"/>
            <wp:effectExtent l="25400" t="25400" r="25400" b="25400"/>
            <wp:docPr id="6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a:srcRect/>
                    <a:stretch>
                      <a:fillRect/>
                    </a:stretch>
                  </pic:blipFill>
                  <pic:spPr>
                    <a:xfrm>
                      <a:off x="0" y="0"/>
                      <a:ext cx="5715000" cy="4286250"/>
                    </a:xfrm>
                    <a:prstGeom prst="rect">
                      <a:avLst/>
                    </a:prstGeom>
                    <a:ln w="25400">
                      <a:solidFill>
                        <a:srgbClr val="000000"/>
                      </a:solidFill>
                      <a:prstDash val="solid"/>
                    </a:ln>
                  </pic:spPr>
                </pic:pic>
              </a:graphicData>
            </a:graphic>
          </wp:inline>
        </w:drawing>
      </w:r>
    </w:p>
    <w:p w14:paraId="72582B48" w14:textId="5720456A" w:rsidR="00AE69CB" w:rsidRPr="0076361A" w:rsidRDefault="00AE69CB" w:rsidP="00AE69CB">
      <w:pPr>
        <w:jc w:val="center"/>
        <w:rPr>
          <w:rFonts w:ascii="Times New Roman" w:hAnsi="Times New Roman" w:cs="Times New Roman"/>
        </w:rPr>
      </w:pPr>
      <w:r w:rsidRPr="0076361A">
        <w:rPr>
          <w:rFonts w:ascii="Times New Roman" w:hAnsi="Times New Roman" w:cs="Times New Roman"/>
        </w:rPr>
        <w:t xml:space="preserve">Figure </w:t>
      </w:r>
      <w:r w:rsidR="0076361A">
        <w:rPr>
          <w:rFonts w:ascii="Times New Roman" w:hAnsi="Times New Roman" w:cs="Times New Roman"/>
        </w:rPr>
        <w:t>25</w:t>
      </w:r>
      <w:r w:rsidRPr="0076361A">
        <w:rPr>
          <w:rFonts w:ascii="Times New Roman" w:hAnsi="Times New Roman" w:cs="Times New Roman"/>
        </w:rPr>
        <w:t>: Soldiers</w:t>
      </w:r>
    </w:p>
    <w:p w14:paraId="3B816D8E" w14:textId="77777777" w:rsidR="00AE69CB" w:rsidRPr="0076361A" w:rsidRDefault="00AE69CB" w:rsidP="00AE69CB">
      <w:pPr>
        <w:jc w:val="both"/>
        <w:rPr>
          <w:rFonts w:ascii="Times New Roman" w:hAnsi="Times New Roman" w:cs="Times New Roman"/>
        </w:rPr>
      </w:pPr>
    </w:p>
    <w:p w14:paraId="6F54B8ED"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b/>
          <w:u w:val="single"/>
        </w:rPr>
        <w:t>3. Future Work</w:t>
      </w:r>
    </w:p>
    <w:p w14:paraId="20473BDC" w14:textId="77777777" w:rsidR="00AE69CB" w:rsidRPr="0076361A" w:rsidRDefault="00AE69CB" w:rsidP="00AE69CB">
      <w:pPr>
        <w:jc w:val="both"/>
        <w:rPr>
          <w:rFonts w:ascii="Times New Roman" w:hAnsi="Times New Roman" w:cs="Times New Roman"/>
        </w:rPr>
      </w:pPr>
      <w:r w:rsidRPr="0076361A">
        <w:rPr>
          <w:rFonts w:ascii="Times New Roman" w:hAnsi="Times New Roman" w:cs="Times New Roman"/>
        </w:rPr>
        <w:t>Convert the python code to java, eventually to Android, that goes through line by line of how the libraries are being used and replace it with equivalent java code. Find a similarity score based on interesting words.</w:t>
      </w:r>
    </w:p>
    <w:p w14:paraId="1CA645D6" w14:textId="77777777" w:rsidR="002F242C" w:rsidRPr="00AE69CB" w:rsidRDefault="002F242C" w:rsidP="00B10D13">
      <w:pPr>
        <w:shd w:val="clear" w:color="auto" w:fill="FFFFFF"/>
        <w:spacing w:after="280"/>
        <w:jc w:val="both"/>
        <w:rPr>
          <w:rFonts w:ascii="Times New Roman" w:eastAsiaTheme="minorEastAsia" w:hAnsi="Times New Roman" w:cs="Times New Roman"/>
          <w:sz w:val="24"/>
          <w:szCs w:val="24"/>
        </w:rPr>
      </w:pPr>
    </w:p>
    <w:sectPr w:rsidR="002F242C" w:rsidRPr="00AE69CB" w:rsidSect="00FE6FC4">
      <w:footerReference w:type="default" r:id="rId3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850DC" w14:textId="77777777" w:rsidR="000D13B7" w:rsidRDefault="000D13B7" w:rsidP="000A7686">
      <w:pPr>
        <w:spacing w:line="240" w:lineRule="auto"/>
      </w:pPr>
      <w:r>
        <w:separator/>
      </w:r>
    </w:p>
  </w:endnote>
  <w:endnote w:type="continuationSeparator" w:id="0">
    <w:p w14:paraId="28CB2BED" w14:textId="77777777" w:rsidR="000D13B7" w:rsidRDefault="000D13B7" w:rsidP="000A76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304257"/>
      <w:docPartObj>
        <w:docPartGallery w:val="Page Numbers (Bottom of Page)"/>
        <w:docPartUnique/>
      </w:docPartObj>
    </w:sdtPr>
    <w:sdtEndPr/>
    <w:sdtContent>
      <w:sdt>
        <w:sdtPr>
          <w:id w:val="-1769616900"/>
          <w:docPartObj>
            <w:docPartGallery w:val="Page Numbers (Top of Page)"/>
            <w:docPartUnique/>
          </w:docPartObj>
        </w:sdtPr>
        <w:sdtEndPr/>
        <w:sdtContent>
          <w:p w14:paraId="6C55953C" w14:textId="1DAF233C" w:rsidR="00527E95" w:rsidRDefault="00527E9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687FF83" w14:textId="77777777" w:rsidR="00527E95" w:rsidRDefault="00527E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0284D" w14:textId="77777777" w:rsidR="000D13B7" w:rsidRDefault="000D13B7" w:rsidP="000A7686">
      <w:pPr>
        <w:spacing w:line="240" w:lineRule="auto"/>
      </w:pPr>
      <w:r>
        <w:separator/>
      </w:r>
    </w:p>
  </w:footnote>
  <w:footnote w:type="continuationSeparator" w:id="0">
    <w:p w14:paraId="319B4760" w14:textId="77777777" w:rsidR="000D13B7" w:rsidRDefault="000D13B7" w:rsidP="000A76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66E15"/>
    <w:multiLevelType w:val="hybridMultilevel"/>
    <w:tmpl w:val="432EC9A2"/>
    <w:lvl w:ilvl="0" w:tplc="0AF83C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BE81DE5"/>
    <w:multiLevelType w:val="hybridMultilevel"/>
    <w:tmpl w:val="A4B4F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B564E"/>
    <w:multiLevelType w:val="hybridMultilevel"/>
    <w:tmpl w:val="8D880F08"/>
    <w:lvl w:ilvl="0" w:tplc="0409000F">
      <w:start w:val="3"/>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302B1A11"/>
    <w:multiLevelType w:val="hybridMultilevel"/>
    <w:tmpl w:val="056E98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580071"/>
    <w:multiLevelType w:val="hybridMultilevel"/>
    <w:tmpl w:val="96B4F232"/>
    <w:lvl w:ilvl="0" w:tplc="2C1CA8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358FC"/>
    <w:multiLevelType w:val="hybridMultilevel"/>
    <w:tmpl w:val="3F4CA0DE"/>
    <w:lvl w:ilvl="0" w:tplc="661A7CE0">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A55334"/>
    <w:multiLevelType w:val="hybridMultilevel"/>
    <w:tmpl w:val="A0020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CC12BD"/>
    <w:multiLevelType w:val="hybridMultilevel"/>
    <w:tmpl w:val="79262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643608"/>
    <w:multiLevelType w:val="multilevel"/>
    <w:tmpl w:val="FFD65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2E39E6"/>
    <w:multiLevelType w:val="hybridMultilevel"/>
    <w:tmpl w:val="056E98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A63C32"/>
    <w:multiLevelType w:val="hybridMultilevel"/>
    <w:tmpl w:val="00CE5962"/>
    <w:lvl w:ilvl="0" w:tplc="6C98931E">
      <w:start w:val="1"/>
      <w:numFmt w:val="decimal"/>
      <w:lvlText w:val="%1."/>
      <w:lvlJc w:val="left"/>
      <w:pPr>
        <w:ind w:left="4320" w:hanging="360"/>
      </w:pPr>
      <w:rPr>
        <w:rFonts w:hint="default"/>
        <w:u w:val="single"/>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79F636FA"/>
    <w:multiLevelType w:val="hybridMultilevel"/>
    <w:tmpl w:val="056E98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6"/>
  </w:num>
  <w:num w:numId="4">
    <w:abstractNumId w:val="1"/>
  </w:num>
  <w:num w:numId="5">
    <w:abstractNumId w:val="8"/>
  </w:num>
  <w:num w:numId="6">
    <w:abstractNumId w:val="5"/>
  </w:num>
  <w:num w:numId="7">
    <w:abstractNumId w:val="9"/>
  </w:num>
  <w:num w:numId="8">
    <w:abstractNumId w:val="3"/>
  </w:num>
  <w:num w:numId="9">
    <w:abstractNumId w:val="11"/>
  </w:num>
  <w:num w:numId="10">
    <w:abstractNumId w:val="0"/>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BEE"/>
    <w:rsid w:val="000A7686"/>
    <w:rsid w:val="000A7A01"/>
    <w:rsid w:val="000A7B66"/>
    <w:rsid w:val="000D13B7"/>
    <w:rsid w:val="000F147A"/>
    <w:rsid w:val="00103113"/>
    <w:rsid w:val="001108CD"/>
    <w:rsid w:val="00121EB2"/>
    <w:rsid w:val="0012230A"/>
    <w:rsid w:val="00177286"/>
    <w:rsid w:val="0028177C"/>
    <w:rsid w:val="00285088"/>
    <w:rsid w:val="002874EF"/>
    <w:rsid w:val="002D4DAE"/>
    <w:rsid w:val="002F242C"/>
    <w:rsid w:val="0033096A"/>
    <w:rsid w:val="00391060"/>
    <w:rsid w:val="003D40C3"/>
    <w:rsid w:val="003E6641"/>
    <w:rsid w:val="004458F1"/>
    <w:rsid w:val="00463D0E"/>
    <w:rsid w:val="004F0259"/>
    <w:rsid w:val="00504C9C"/>
    <w:rsid w:val="0051470C"/>
    <w:rsid w:val="00527E95"/>
    <w:rsid w:val="0057718F"/>
    <w:rsid w:val="0058232E"/>
    <w:rsid w:val="005B42FC"/>
    <w:rsid w:val="005C65A6"/>
    <w:rsid w:val="00605EB7"/>
    <w:rsid w:val="006106D1"/>
    <w:rsid w:val="0065440E"/>
    <w:rsid w:val="00692F69"/>
    <w:rsid w:val="006E6307"/>
    <w:rsid w:val="00716CC8"/>
    <w:rsid w:val="0072213A"/>
    <w:rsid w:val="0076361A"/>
    <w:rsid w:val="00794837"/>
    <w:rsid w:val="007A7C17"/>
    <w:rsid w:val="007B5E7E"/>
    <w:rsid w:val="007D4826"/>
    <w:rsid w:val="00816EF6"/>
    <w:rsid w:val="00841612"/>
    <w:rsid w:val="0086462A"/>
    <w:rsid w:val="008918B3"/>
    <w:rsid w:val="008B74DB"/>
    <w:rsid w:val="00924CF1"/>
    <w:rsid w:val="009279C8"/>
    <w:rsid w:val="00987861"/>
    <w:rsid w:val="009B0E86"/>
    <w:rsid w:val="009E42A7"/>
    <w:rsid w:val="009F34FA"/>
    <w:rsid w:val="00A17A43"/>
    <w:rsid w:val="00A457FE"/>
    <w:rsid w:val="00A47E4D"/>
    <w:rsid w:val="00A56029"/>
    <w:rsid w:val="00A77475"/>
    <w:rsid w:val="00AD59CE"/>
    <w:rsid w:val="00AE69CB"/>
    <w:rsid w:val="00B00945"/>
    <w:rsid w:val="00B00D01"/>
    <w:rsid w:val="00B10D13"/>
    <w:rsid w:val="00B44497"/>
    <w:rsid w:val="00B47831"/>
    <w:rsid w:val="00B771B6"/>
    <w:rsid w:val="00B90047"/>
    <w:rsid w:val="00B94F72"/>
    <w:rsid w:val="00CA6BFE"/>
    <w:rsid w:val="00CA79C9"/>
    <w:rsid w:val="00CD68FA"/>
    <w:rsid w:val="00CE5680"/>
    <w:rsid w:val="00D00BD4"/>
    <w:rsid w:val="00D0417C"/>
    <w:rsid w:val="00D10EB2"/>
    <w:rsid w:val="00D41D0F"/>
    <w:rsid w:val="00D53D2C"/>
    <w:rsid w:val="00D5545B"/>
    <w:rsid w:val="00D76318"/>
    <w:rsid w:val="00D91929"/>
    <w:rsid w:val="00DA7BAD"/>
    <w:rsid w:val="00DB6C7C"/>
    <w:rsid w:val="00DE3775"/>
    <w:rsid w:val="00DF268F"/>
    <w:rsid w:val="00E20197"/>
    <w:rsid w:val="00E6525D"/>
    <w:rsid w:val="00E8465B"/>
    <w:rsid w:val="00E913AE"/>
    <w:rsid w:val="00E97363"/>
    <w:rsid w:val="00EB3A12"/>
    <w:rsid w:val="00F33BEE"/>
    <w:rsid w:val="00F77C63"/>
    <w:rsid w:val="00F85FA7"/>
    <w:rsid w:val="00FE6F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1F427"/>
  <w15:docId w15:val="{92C1072A-133D-42A9-9EB2-9E9F755FF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A7686"/>
    <w:pPr>
      <w:tabs>
        <w:tab w:val="center" w:pos="4680"/>
        <w:tab w:val="right" w:pos="9360"/>
      </w:tabs>
      <w:spacing w:line="240" w:lineRule="auto"/>
    </w:pPr>
  </w:style>
  <w:style w:type="character" w:customStyle="1" w:styleId="HeaderChar">
    <w:name w:val="Header Char"/>
    <w:basedOn w:val="DefaultParagraphFont"/>
    <w:link w:val="Header"/>
    <w:uiPriority w:val="99"/>
    <w:rsid w:val="000A7686"/>
  </w:style>
  <w:style w:type="paragraph" w:styleId="Footer">
    <w:name w:val="footer"/>
    <w:basedOn w:val="Normal"/>
    <w:link w:val="FooterChar"/>
    <w:uiPriority w:val="99"/>
    <w:unhideWhenUsed/>
    <w:rsid w:val="000A7686"/>
    <w:pPr>
      <w:tabs>
        <w:tab w:val="center" w:pos="4680"/>
        <w:tab w:val="right" w:pos="9360"/>
      </w:tabs>
      <w:spacing w:line="240" w:lineRule="auto"/>
    </w:pPr>
  </w:style>
  <w:style w:type="character" w:customStyle="1" w:styleId="FooterChar">
    <w:name w:val="Footer Char"/>
    <w:basedOn w:val="DefaultParagraphFont"/>
    <w:link w:val="Footer"/>
    <w:uiPriority w:val="99"/>
    <w:rsid w:val="000A7686"/>
  </w:style>
  <w:style w:type="paragraph" w:styleId="ListParagraph">
    <w:name w:val="List Paragraph"/>
    <w:basedOn w:val="Normal"/>
    <w:uiPriority w:val="34"/>
    <w:qFormat/>
    <w:rsid w:val="000A7686"/>
    <w:pPr>
      <w:ind w:left="720"/>
      <w:contextualSpacing/>
    </w:pPr>
  </w:style>
  <w:style w:type="paragraph" w:styleId="NormalWeb">
    <w:name w:val="Normal (Web)"/>
    <w:basedOn w:val="Normal"/>
    <w:uiPriority w:val="99"/>
    <w:semiHidden/>
    <w:unhideWhenUsed/>
    <w:rsid w:val="00E8465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9E42A7"/>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B771B6"/>
    <w:rPr>
      <w:color w:val="808080"/>
    </w:rPr>
  </w:style>
  <w:style w:type="character" w:customStyle="1" w:styleId="s2">
    <w:name w:val="s2"/>
    <w:basedOn w:val="DefaultParagraphFont"/>
    <w:rsid w:val="008918B3"/>
  </w:style>
  <w:style w:type="character" w:customStyle="1" w:styleId="apple-converted-space">
    <w:name w:val="apple-converted-space"/>
    <w:basedOn w:val="DefaultParagraphFont"/>
    <w:rsid w:val="008918B3"/>
  </w:style>
  <w:style w:type="paragraph" w:customStyle="1" w:styleId="s4">
    <w:name w:val="s4"/>
    <w:basedOn w:val="Normal"/>
    <w:rsid w:val="008918B3"/>
    <w:pPr>
      <w:spacing w:before="100" w:beforeAutospacing="1" w:after="100" w:afterAutospacing="1" w:line="240" w:lineRule="auto"/>
    </w:pPr>
    <w:rPr>
      <w:rFonts w:ascii="Times New Roman" w:eastAsiaTheme="minorEastAsia"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94478">
      <w:bodyDiv w:val="1"/>
      <w:marLeft w:val="0"/>
      <w:marRight w:val="0"/>
      <w:marTop w:val="0"/>
      <w:marBottom w:val="0"/>
      <w:divBdr>
        <w:top w:val="none" w:sz="0" w:space="0" w:color="auto"/>
        <w:left w:val="none" w:sz="0" w:space="0" w:color="auto"/>
        <w:bottom w:val="none" w:sz="0" w:space="0" w:color="auto"/>
        <w:right w:val="none" w:sz="0" w:space="0" w:color="auto"/>
      </w:divBdr>
    </w:div>
    <w:div w:id="365300002">
      <w:bodyDiv w:val="1"/>
      <w:marLeft w:val="0"/>
      <w:marRight w:val="0"/>
      <w:marTop w:val="0"/>
      <w:marBottom w:val="0"/>
      <w:divBdr>
        <w:top w:val="none" w:sz="0" w:space="0" w:color="auto"/>
        <w:left w:val="none" w:sz="0" w:space="0" w:color="auto"/>
        <w:bottom w:val="none" w:sz="0" w:space="0" w:color="auto"/>
        <w:right w:val="none" w:sz="0" w:space="0" w:color="auto"/>
      </w:divBdr>
    </w:div>
    <w:div w:id="552928353">
      <w:bodyDiv w:val="1"/>
      <w:marLeft w:val="0"/>
      <w:marRight w:val="0"/>
      <w:marTop w:val="0"/>
      <w:marBottom w:val="0"/>
      <w:divBdr>
        <w:top w:val="none" w:sz="0" w:space="0" w:color="auto"/>
        <w:left w:val="none" w:sz="0" w:space="0" w:color="auto"/>
        <w:bottom w:val="none" w:sz="0" w:space="0" w:color="auto"/>
        <w:right w:val="none" w:sz="0" w:space="0" w:color="auto"/>
      </w:divBdr>
      <w:divsChild>
        <w:div w:id="1103497694">
          <w:marLeft w:val="547"/>
          <w:marRight w:val="0"/>
          <w:marTop w:val="140"/>
          <w:marBottom w:val="0"/>
          <w:divBdr>
            <w:top w:val="none" w:sz="0" w:space="0" w:color="auto"/>
            <w:left w:val="none" w:sz="0" w:space="0" w:color="auto"/>
            <w:bottom w:val="none" w:sz="0" w:space="0" w:color="auto"/>
            <w:right w:val="none" w:sz="0" w:space="0" w:color="auto"/>
          </w:divBdr>
        </w:div>
      </w:divsChild>
    </w:div>
    <w:div w:id="593515460">
      <w:bodyDiv w:val="1"/>
      <w:marLeft w:val="0"/>
      <w:marRight w:val="0"/>
      <w:marTop w:val="0"/>
      <w:marBottom w:val="0"/>
      <w:divBdr>
        <w:top w:val="none" w:sz="0" w:space="0" w:color="auto"/>
        <w:left w:val="none" w:sz="0" w:space="0" w:color="auto"/>
        <w:bottom w:val="none" w:sz="0" w:space="0" w:color="auto"/>
        <w:right w:val="none" w:sz="0" w:space="0" w:color="auto"/>
      </w:divBdr>
      <w:divsChild>
        <w:div w:id="290479125">
          <w:marLeft w:val="547"/>
          <w:marRight w:val="0"/>
          <w:marTop w:val="140"/>
          <w:marBottom w:val="0"/>
          <w:divBdr>
            <w:top w:val="none" w:sz="0" w:space="0" w:color="auto"/>
            <w:left w:val="none" w:sz="0" w:space="0" w:color="auto"/>
            <w:bottom w:val="none" w:sz="0" w:space="0" w:color="auto"/>
            <w:right w:val="none" w:sz="0" w:space="0" w:color="auto"/>
          </w:divBdr>
        </w:div>
      </w:divsChild>
    </w:div>
    <w:div w:id="623003301">
      <w:bodyDiv w:val="1"/>
      <w:marLeft w:val="0"/>
      <w:marRight w:val="0"/>
      <w:marTop w:val="0"/>
      <w:marBottom w:val="0"/>
      <w:divBdr>
        <w:top w:val="none" w:sz="0" w:space="0" w:color="auto"/>
        <w:left w:val="none" w:sz="0" w:space="0" w:color="auto"/>
        <w:bottom w:val="none" w:sz="0" w:space="0" w:color="auto"/>
        <w:right w:val="none" w:sz="0" w:space="0" w:color="auto"/>
      </w:divBdr>
    </w:div>
    <w:div w:id="870537345">
      <w:bodyDiv w:val="1"/>
      <w:marLeft w:val="0"/>
      <w:marRight w:val="0"/>
      <w:marTop w:val="0"/>
      <w:marBottom w:val="0"/>
      <w:divBdr>
        <w:top w:val="none" w:sz="0" w:space="0" w:color="auto"/>
        <w:left w:val="none" w:sz="0" w:space="0" w:color="auto"/>
        <w:bottom w:val="none" w:sz="0" w:space="0" w:color="auto"/>
        <w:right w:val="none" w:sz="0" w:space="0" w:color="auto"/>
      </w:divBdr>
    </w:div>
    <w:div w:id="934627714">
      <w:bodyDiv w:val="1"/>
      <w:marLeft w:val="0"/>
      <w:marRight w:val="0"/>
      <w:marTop w:val="0"/>
      <w:marBottom w:val="0"/>
      <w:divBdr>
        <w:top w:val="none" w:sz="0" w:space="0" w:color="auto"/>
        <w:left w:val="none" w:sz="0" w:space="0" w:color="auto"/>
        <w:bottom w:val="none" w:sz="0" w:space="0" w:color="auto"/>
        <w:right w:val="none" w:sz="0" w:space="0" w:color="auto"/>
      </w:divBdr>
    </w:div>
    <w:div w:id="1019507675">
      <w:bodyDiv w:val="1"/>
      <w:marLeft w:val="0"/>
      <w:marRight w:val="0"/>
      <w:marTop w:val="0"/>
      <w:marBottom w:val="0"/>
      <w:divBdr>
        <w:top w:val="none" w:sz="0" w:space="0" w:color="auto"/>
        <w:left w:val="none" w:sz="0" w:space="0" w:color="auto"/>
        <w:bottom w:val="none" w:sz="0" w:space="0" w:color="auto"/>
        <w:right w:val="none" w:sz="0" w:space="0" w:color="auto"/>
      </w:divBdr>
      <w:divsChild>
        <w:div w:id="1858155805">
          <w:marLeft w:val="547"/>
          <w:marRight w:val="0"/>
          <w:marTop w:val="140"/>
          <w:marBottom w:val="0"/>
          <w:divBdr>
            <w:top w:val="none" w:sz="0" w:space="0" w:color="auto"/>
            <w:left w:val="none" w:sz="0" w:space="0" w:color="auto"/>
            <w:bottom w:val="none" w:sz="0" w:space="0" w:color="auto"/>
            <w:right w:val="none" w:sz="0" w:space="0" w:color="auto"/>
          </w:divBdr>
        </w:div>
      </w:divsChild>
    </w:div>
    <w:div w:id="1117211162">
      <w:bodyDiv w:val="1"/>
      <w:marLeft w:val="0"/>
      <w:marRight w:val="0"/>
      <w:marTop w:val="0"/>
      <w:marBottom w:val="0"/>
      <w:divBdr>
        <w:top w:val="none" w:sz="0" w:space="0" w:color="auto"/>
        <w:left w:val="none" w:sz="0" w:space="0" w:color="auto"/>
        <w:bottom w:val="none" w:sz="0" w:space="0" w:color="auto"/>
        <w:right w:val="none" w:sz="0" w:space="0" w:color="auto"/>
      </w:divBdr>
      <w:divsChild>
        <w:div w:id="1999457404">
          <w:marLeft w:val="547"/>
          <w:marRight w:val="0"/>
          <w:marTop w:val="140"/>
          <w:marBottom w:val="0"/>
          <w:divBdr>
            <w:top w:val="none" w:sz="0" w:space="0" w:color="auto"/>
            <w:left w:val="none" w:sz="0" w:space="0" w:color="auto"/>
            <w:bottom w:val="none" w:sz="0" w:space="0" w:color="auto"/>
            <w:right w:val="none" w:sz="0" w:space="0" w:color="auto"/>
          </w:divBdr>
        </w:div>
        <w:div w:id="1032196119">
          <w:marLeft w:val="547"/>
          <w:marRight w:val="0"/>
          <w:marTop w:val="140"/>
          <w:marBottom w:val="0"/>
          <w:divBdr>
            <w:top w:val="none" w:sz="0" w:space="0" w:color="auto"/>
            <w:left w:val="none" w:sz="0" w:space="0" w:color="auto"/>
            <w:bottom w:val="none" w:sz="0" w:space="0" w:color="auto"/>
            <w:right w:val="none" w:sz="0" w:space="0" w:color="auto"/>
          </w:divBdr>
        </w:div>
        <w:div w:id="1642342745">
          <w:marLeft w:val="547"/>
          <w:marRight w:val="0"/>
          <w:marTop w:val="140"/>
          <w:marBottom w:val="0"/>
          <w:divBdr>
            <w:top w:val="none" w:sz="0" w:space="0" w:color="auto"/>
            <w:left w:val="none" w:sz="0" w:space="0" w:color="auto"/>
            <w:bottom w:val="none" w:sz="0" w:space="0" w:color="auto"/>
            <w:right w:val="none" w:sz="0" w:space="0" w:color="auto"/>
          </w:divBdr>
        </w:div>
      </w:divsChild>
    </w:div>
    <w:div w:id="1177966884">
      <w:bodyDiv w:val="1"/>
      <w:marLeft w:val="0"/>
      <w:marRight w:val="0"/>
      <w:marTop w:val="0"/>
      <w:marBottom w:val="0"/>
      <w:divBdr>
        <w:top w:val="none" w:sz="0" w:space="0" w:color="auto"/>
        <w:left w:val="none" w:sz="0" w:space="0" w:color="auto"/>
        <w:bottom w:val="none" w:sz="0" w:space="0" w:color="auto"/>
        <w:right w:val="none" w:sz="0" w:space="0" w:color="auto"/>
      </w:divBdr>
    </w:div>
    <w:div w:id="1213998371">
      <w:bodyDiv w:val="1"/>
      <w:marLeft w:val="0"/>
      <w:marRight w:val="0"/>
      <w:marTop w:val="0"/>
      <w:marBottom w:val="0"/>
      <w:divBdr>
        <w:top w:val="none" w:sz="0" w:space="0" w:color="auto"/>
        <w:left w:val="none" w:sz="0" w:space="0" w:color="auto"/>
        <w:bottom w:val="none" w:sz="0" w:space="0" w:color="auto"/>
        <w:right w:val="none" w:sz="0" w:space="0" w:color="auto"/>
      </w:divBdr>
    </w:div>
    <w:div w:id="1215460849">
      <w:bodyDiv w:val="1"/>
      <w:marLeft w:val="0"/>
      <w:marRight w:val="0"/>
      <w:marTop w:val="0"/>
      <w:marBottom w:val="0"/>
      <w:divBdr>
        <w:top w:val="none" w:sz="0" w:space="0" w:color="auto"/>
        <w:left w:val="none" w:sz="0" w:space="0" w:color="auto"/>
        <w:bottom w:val="none" w:sz="0" w:space="0" w:color="auto"/>
        <w:right w:val="none" w:sz="0" w:space="0" w:color="auto"/>
      </w:divBdr>
      <w:divsChild>
        <w:div w:id="296111475">
          <w:marLeft w:val="547"/>
          <w:marRight w:val="0"/>
          <w:marTop w:val="140"/>
          <w:marBottom w:val="0"/>
          <w:divBdr>
            <w:top w:val="none" w:sz="0" w:space="0" w:color="auto"/>
            <w:left w:val="none" w:sz="0" w:space="0" w:color="auto"/>
            <w:bottom w:val="none" w:sz="0" w:space="0" w:color="auto"/>
            <w:right w:val="none" w:sz="0" w:space="0" w:color="auto"/>
          </w:divBdr>
        </w:div>
      </w:divsChild>
    </w:div>
    <w:div w:id="1256207428">
      <w:bodyDiv w:val="1"/>
      <w:marLeft w:val="0"/>
      <w:marRight w:val="0"/>
      <w:marTop w:val="0"/>
      <w:marBottom w:val="0"/>
      <w:divBdr>
        <w:top w:val="none" w:sz="0" w:space="0" w:color="auto"/>
        <w:left w:val="none" w:sz="0" w:space="0" w:color="auto"/>
        <w:bottom w:val="none" w:sz="0" w:space="0" w:color="auto"/>
        <w:right w:val="none" w:sz="0" w:space="0" w:color="auto"/>
      </w:divBdr>
      <w:divsChild>
        <w:div w:id="1906407221">
          <w:marLeft w:val="547"/>
          <w:marRight w:val="0"/>
          <w:marTop w:val="140"/>
          <w:marBottom w:val="0"/>
          <w:divBdr>
            <w:top w:val="none" w:sz="0" w:space="0" w:color="auto"/>
            <w:left w:val="none" w:sz="0" w:space="0" w:color="auto"/>
            <w:bottom w:val="none" w:sz="0" w:space="0" w:color="auto"/>
            <w:right w:val="none" w:sz="0" w:space="0" w:color="auto"/>
          </w:divBdr>
        </w:div>
      </w:divsChild>
    </w:div>
    <w:div w:id="1386835497">
      <w:bodyDiv w:val="1"/>
      <w:marLeft w:val="0"/>
      <w:marRight w:val="0"/>
      <w:marTop w:val="0"/>
      <w:marBottom w:val="0"/>
      <w:divBdr>
        <w:top w:val="none" w:sz="0" w:space="0" w:color="auto"/>
        <w:left w:val="none" w:sz="0" w:space="0" w:color="auto"/>
        <w:bottom w:val="none" w:sz="0" w:space="0" w:color="auto"/>
        <w:right w:val="none" w:sz="0" w:space="0" w:color="auto"/>
      </w:divBdr>
      <w:divsChild>
        <w:div w:id="397289790">
          <w:marLeft w:val="547"/>
          <w:marRight w:val="0"/>
          <w:marTop w:val="140"/>
          <w:marBottom w:val="0"/>
          <w:divBdr>
            <w:top w:val="none" w:sz="0" w:space="0" w:color="auto"/>
            <w:left w:val="none" w:sz="0" w:space="0" w:color="auto"/>
            <w:bottom w:val="none" w:sz="0" w:space="0" w:color="auto"/>
            <w:right w:val="none" w:sz="0" w:space="0" w:color="auto"/>
          </w:divBdr>
        </w:div>
      </w:divsChild>
    </w:div>
    <w:div w:id="1547446895">
      <w:bodyDiv w:val="1"/>
      <w:marLeft w:val="0"/>
      <w:marRight w:val="0"/>
      <w:marTop w:val="0"/>
      <w:marBottom w:val="0"/>
      <w:divBdr>
        <w:top w:val="none" w:sz="0" w:space="0" w:color="auto"/>
        <w:left w:val="none" w:sz="0" w:space="0" w:color="auto"/>
        <w:bottom w:val="none" w:sz="0" w:space="0" w:color="auto"/>
        <w:right w:val="none" w:sz="0" w:space="0" w:color="auto"/>
      </w:divBdr>
    </w:div>
    <w:div w:id="1586374357">
      <w:bodyDiv w:val="1"/>
      <w:marLeft w:val="0"/>
      <w:marRight w:val="0"/>
      <w:marTop w:val="0"/>
      <w:marBottom w:val="0"/>
      <w:divBdr>
        <w:top w:val="none" w:sz="0" w:space="0" w:color="auto"/>
        <w:left w:val="none" w:sz="0" w:space="0" w:color="auto"/>
        <w:bottom w:val="none" w:sz="0" w:space="0" w:color="auto"/>
        <w:right w:val="none" w:sz="0" w:space="0" w:color="auto"/>
      </w:divBdr>
      <w:divsChild>
        <w:div w:id="1141458919">
          <w:marLeft w:val="547"/>
          <w:marRight w:val="0"/>
          <w:marTop w:val="100"/>
          <w:marBottom w:val="0"/>
          <w:divBdr>
            <w:top w:val="none" w:sz="0" w:space="0" w:color="auto"/>
            <w:left w:val="none" w:sz="0" w:space="0" w:color="auto"/>
            <w:bottom w:val="none" w:sz="0" w:space="0" w:color="auto"/>
            <w:right w:val="none" w:sz="0" w:space="0" w:color="auto"/>
          </w:divBdr>
        </w:div>
        <w:div w:id="2094082204">
          <w:marLeft w:val="547"/>
          <w:marRight w:val="0"/>
          <w:marTop w:val="100"/>
          <w:marBottom w:val="0"/>
          <w:divBdr>
            <w:top w:val="none" w:sz="0" w:space="0" w:color="auto"/>
            <w:left w:val="none" w:sz="0" w:space="0" w:color="auto"/>
            <w:bottom w:val="none" w:sz="0" w:space="0" w:color="auto"/>
            <w:right w:val="none" w:sz="0" w:space="0" w:color="auto"/>
          </w:divBdr>
        </w:div>
        <w:div w:id="1463960948">
          <w:marLeft w:val="547"/>
          <w:marRight w:val="0"/>
          <w:marTop w:val="100"/>
          <w:marBottom w:val="0"/>
          <w:divBdr>
            <w:top w:val="none" w:sz="0" w:space="0" w:color="auto"/>
            <w:left w:val="none" w:sz="0" w:space="0" w:color="auto"/>
            <w:bottom w:val="none" w:sz="0" w:space="0" w:color="auto"/>
            <w:right w:val="none" w:sz="0" w:space="0" w:color="auto"/>
          </w:divBdr>
        </w:div>
        <w:div w:id="274990746">
          <w:marLeft w:val="547"/>
          <w:marRight w:val="0"/>
          <w:marTop w:val="100"/>
          <w:marBottom w:val="0"/>
          <w:divBdr>
            <w:top w:val="none" w:sz="0" w:space="0" w:color="auto"/>
            <w:left w:val="none" w:sz="0" w:space="0" w:color="auto"/>
            <w:bottom w:val="none" w:sz="0" w:space="0" w:color="auto"/>
            <w:right w:val="none" w:sz="0" w:space="0" w:color="auto"/>
          </w:divBdr>
        </w:div>
      </w:divsChild>
    </w:div>
    <w:div w:id="1616446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3.xml"/><Relationship Id="rId39" Type="http://schemas.openxmlformats.org/officeDocument/2006/relationships/footer" Target="footer1.xml"/><Relationship Id="rId21" Type="http://schemas.openxmlformats.org/officeDocument/2006/relationships/image" Target="media/image15.svg"/><Relationship Id="rId34" Type="http://schemas.openxmlformats.org/officeDocument/2006/relationships/hyperlink" Target="https://github.com/dreamolight/JavaNpy"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chart" Target="charts/chart1.xml"/><Relationship Id="rId32" Type="http://schemas.openxmlformats.org/officeDocument/2006/relationships/image" Target="media/image21.png"/><Relationship Id="rId37" Type="http://schemas.openxmlformats.org/officeDocument/2006/relationships/image" Target="media/image25.jp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svg"/><Relationship Id="rId28" Type="http://schemas.openxmlformats.org/officeDocument/2006/relationships/hyperlink" Target="https://github.com/tensorflow/java" TargetMode="External"/><Relationship Id="rId36" Type="http://schemas.openxmlformats.org/officeDocument/2006/relationships/image" Target="media/image24.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chart" Target="charts/chart4.xml"/><Relationship Id="rId30" Type="http://schemas.openxmlformats.org/officeDocument/2006/relationships/image" Target="media/image19.png"/><Relationship Id="rId35" Type="http://schemas.openxmlformats.org/officeDocument/2006/relationships/image" Target="media/image23.jp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hart" Target="charts/chart2.xml"/><Relationship Id="rId33" Type="http://schemas.openxmlformats.org/officeDocument/2006/relationships/image" Target="media/image22.png"/><Relationship Id="rId38" Type="http://schemas.openxmlformats.org/officeDocument/2006/relationships/image" Target="media/image26.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udi\Downloads\Simulation_Combined.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udi\Downloads\Simulation_Combined.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hudi\Downloads\Simulation_Combin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hudi\Downloads\Simulation_Combin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651082677165355"/>
          <c:y val="0.14272491980169147"/>
          <c:w val="0.88490084572761718"/>
          <c:h val="0.72409558180227462"/>
        </c:manualLayout>
      </c:layout>
      <c:barChart>
        <c:barDir val="col"/>
        <c:grouping val="clustered"/>
        <c:varyColors val="0"/>
        <c:ser>
          <c:idx val="0"/>
          <c:order val="0"/>
          <c:tx>
            <c:strRef>
              <c:f>HotTopic!$B$2</c:f>
              <c:strCache>
                <c:ptCount val="1"/>
                <c:pt idx="0">
                  <c:v>0</c:v>
                </c:pt>
              </c:strCache>
            </c:strRef>
          </c:tx>
          <c:spPr>
            <a:pattFill prst="ltDnDiag">
              <a:fgClr>
                <a:schemeClr val="accent2">
                  <a:lumMod val="75000"/>
                </a:schemeClr>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HotTopic!$C$2:$F$2</c:f>
              <c:numCache>
                <c:formatCode>General</c:formatCode>
                <c:ptCount val="4"/>
                <c:pt idx="0">
                  <c:v>0.24199999999999999</c:v>
                </c:pt>
                <c:pt idx="1">
                  <c:v>0.28949999999999998</c:v>
                </c:pt>
                <c:pt idx="2">
                  <c:v>0.25</c:v>
                </c:pt>
                <c:pt idx="3">
                  <c:v>0.22963832522779301</c:v>
                </c:pt>
              </c:numCache>
            </c:numRef>
          </c:val>
          <c:extLst>
            <c:ext xmlns:c16="http://schemas.microsoft.com/office/drawing/2014/chart" uri="{C3380CC4-5D6E-409C-BE32-E72D297353CC}">
              <c16:uniqueId val="{00000000-3586-4E65-8FBE-44297B0ED1FD}"/>
            </c:ext>
          </c:extLst>
        </c:ser>
        <c:ser>
          <c:idx val="1"/>
          <c:order val="1"/>
          <c:tx>
            <c:strRef>
              <c:f>HotTopic!$B$3</c:f>
              <c:strCache>
                <c:ptCount val="1"/>
                <c:pt idx="0">
                  <c:v>5</c:v>
                </c:pt>
              </c:strCache>
            </c:strRef>
          </c:tx>
          <c:spPr>
            <a:pattFill prst="zigZag">
              <a:fgClr>
                <a:schemeClr val="accent1">
                  <a:lumMod val="75000"/>
                </a:schemeClr>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HotTopic!$C$3:$F$3</c:f>
              <c:numCache>
                <c:formatCode>General</c:formatCode>
                <c:ptCount val="4"/>
                <c:pt idx="0">
                  <c:v>0.27389999999999998</c:v>
                </c:pt>
                <c:pt idx="1">
                  <c:v>0.28949999999999998</c:v>
                </c:pt>
                <c:pt idx="2">
                  <c:v>0.25</c:v>
                </c:pt>
                <c:pt idx="3">
                  <c:v>0.22852031974956599</c:v>
                </c:pt>
              </c:numCache>
            </c:numRef>
          </c:val>
          <c:extLst>
            <c:ext xmlns:c16="http://schemas.microsoft.com/office/drawing/2014/chart" uri="{C3380CC4-5D6E-409C-BE32-E72D297353CC}">
              <c16:uniqueId val="{00000001-3586-4E65-8FBE-44297B0ED1FD}"/>
            </c:ext>
          </c:extLst>
        </c:ser>
        <c:ser>
          <c:idx val="2"/>
          <c:order val="2"/>
          <c:tx>
            <c:strRef>
              <c:f>HotTopic!$B$4</c:f>
              <c:strCache>
                <c:ptCount val="1"/>
                <c:pt idx="0">
                  <c:v>10</c:v>
                </c:pt>
              </c:strCache>
            </c:strRef>
          </c:tx>
          <c:spPr>
            <a:pattFill prst="pct70">
              <a:fgClr>
                <a:schemeClr val="accent4">
                  <a:lumMod val="60000"/>
                  <a:lumOff val="40000"/>
                </a:schemeClr>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HotTopic!$C$4:$F$4</c:f>
              <c:numCache>
                <c:formatCode>General</c:formatCode>
                <c:ptCount val="4"/>
                <c:pt idx="0">
                  <c:v>0.26750000000000002</c:v>
                </c:pt>
                <c:pt idx="1">
                  <c:v>0.28949999999999998</c:v>
                </c:pt>
                <c:pt idx="2">
                  <c:v>0.26319999999999999</c:v>
                </c:pt>
                <c:pt idx="3">
                  <c:v>0.22924702331041399</c:v>
                </c:pt>
              </c:numCache>
            </c:numRef>
          </c:val>
          <c:extLst>
            <c:ext xmlns:c16="http://schemas.microsoft.com/office/drawing/2014/chart" uri="{C3380CC4-5D6E-409C-BE32-E72D297353CC}">
              <c16:uniqueId val="{00000002-3586-4E65-8FBE-44297B0ED1FD}"/>
            </c:ext>
          </c:extLst>
        </c:ser>
        <c:ser>
          <c:idx val="3"/>
          <c:order val="3"/>
          <c:tx>
            <c:strRef>
              <c:f>HotTopic!$B$5</c:f>
              <c:strCache>
                <c:ptCount val="1"/>
                <c:pt idx="0">
                  <c:v>15</c:v>
                </c:pt>
              </c:strCache>
            </c:strRef>
          </c:tx>
          <c:spPr>
            <a:pattFill prst="pct25">
              <a:fgClr>
                <a:schemeClr val="accent6">
                  <a:lumMod val="75000"/>
                </a:schemeClr>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HotTopic!$C$5:$F$5</c:f>
              <c:numCache>
                <c:formatCode>General</c:formatCode>
                <c:ptCount val="4"/>
                <c:pt idx="0">
                  <c:v>0.2994</c:v>
                </c:pt>
                <c:pt idx="1">
                  <c:v>0.30259999999999998</c:v>
                </c:pt>
                <c:pt idx="2">
                  <c:v>0.25</c:v>
                </c:pt>
                <c:pt idx="3">
                  <c:v>0.229302923584325</c:v>
                </c:pt>
              </c:numCache>
            </c:numRef>
          </c:val>
          <c:extLst>
            <c:ext xmlns:c16="http://schemas.microsoft.com/office/drawing/2014/chart" uri="{C3380CC4-5D6E-409C-BE32-E72D297353CC}">
              <c16:uniqueId val="{00000003-3586-4E65-8FBE-44297B0ED1FD}"/>
            </c:ext>
          </c:extLst>
        </c:ser>
        <c:ser>
          <c:idx val="4"/>
          <c:order val="4"/>
          <c:tx>
            <c:strRef>
              <c:f>HotTopic!$B$6</c:f>
              <c:strCache>
                <c:ptCount val="1"/>
                <c:pt idx="0">
                  <c:v>20</c:v>
                </c:pt>
              </c:strCache>
            </c:strRef>
          </c:tx>
          <c:spPr>
            <a:pattFill prst="dotDmnd">
              <a:fgClr>
                <a:srgbClr val="7030A0"/>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HotTopic!$C$6:$F$6</c:f>
              <c:numCache>
                <c:formatCode>General</c:formatCode>
                <c:ptCount val="4"/>
                <c:pt idx="0">
                  <c:v>0.28660000000000002</c:v>
                </c:pt>
                <c:pt idx="1">
                  <c:v>0.28949999999999998</c:v>
                </c:pt>
                <c:pt idx="2">
                  <c:v>0.23680000000000001</c:v>
                </c:pt>
                <c:pt idx="3">
                  <c:v>0.22885572139303401</c:v>
                </c:pt>
              </c:numCache>
            </c:numRef>
          </c:val>
          <c:extLst>
            <c:ext xmlns:c16="http://schemas.microsoft.com/office/drawing/2014/chart" uri="{C3380CC4-5D6E-409C-BE32-E72D297353CC}">
              <c16:uniqueId val="{00000004-3586-4E65-8FBE-44297B0ED1FD}"/>
            </c:ext>
          </c:extLst>
        </c:ser>
        <c:ser>
          <c:idx val="5"/>
          <c:order val="5"/>
          <c:tx>
            <c:strRef>
              <c:f>HotTopic!$B$7</c:f>
              <c:strCache>
                <c:ptCount val="1"/>
                <c:pt idx="0">
                  <c:v>25</c:v>
                </c:pt>
              </c:strCache>
            </c:strRef>
          </c:tx>
          <c:spPr>
            <a:pattFill prst="ltHorz">
              <a:fgClr>
                <a:srgbClr val="C00000"/>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HotTopic!$C$7:$F$7</c:f>
              <c:numCache>
                <c:formatCode>General</c:formatCode>
                <c:ptCount val="4"/>
                <c:pt idx="0">
                  <c:v>0.23569999999999999</c:v>
                </c:pt>
                <c:pt idx="1">
                  <c:v>0.27629999999999999</c:v>
                </c:pt>
                <c:pt idx="2">
                  <c:v>0.28949999999999998</c:v>
                </c:pt>
                <c:pt idx="3">
                  <c:v>0.22824081838001001</c:v>
                </c:pt>
              </c:numCache>
            </c:numRef>
          </c:val>
          <c:extLst>
            <c:ext xmlns:c16="http://schemas.microsoft.com/office/drawing/2014/chart" uri="{C3380CC4-5D6E-409C-BE32-E72D297353CC}">
              <c16:uniqueId val="{00000005-3586-4E65-8FBE-44297B0ED1FD}"/>
            </c:ext>
          </c:extLst>
        </c:ser>
        <c:ser>
          <c:idx val="6"/>
          <c:order val="6"/>
          <c:tx>
            <c:strRef>
              <c:f>HotTopic!$B$8</c:f>
              <c:strCache>
                <c:ptCount val="1"/>
                <c:pt idx="0">
                  <c:v>30</c:v>
                </c:pt>
              </c:strCache>
            </c:strRef>
          </c:tx>
          <c:spPr>
            <a:pattFill prst="lgConfetti">
              <a:fgClr>
                <a:schemeClr val="accent5">
                  <a:lumMod val="40000"/>
                  <a:lumOff val="60000"/>
                </a:schemeClr>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HotTopic!$C$8:$F$8</c:f>
              <c:numCache>
                <c:formatCode>General</c:formatCode>
                <c:ptCount val="4"/>
                <c:pt idx="0">
                  <c:v>0.19109999999999999</c:v>
                </c:pt>
                <c:pt idx="1">
                  <c:v>0.31580000000000003</c:v>
                </c:pt>
                <c:pt idx="2">
                  <c:v>0.26319999999999999</c:v>
                </c:pt>
                <c:pt idx="3">
                  <c:v>0.229414724132148</c:v>
                </c:pt>
              </c:numCache>
            </c:numRef>
          </c:val>
          <c:extLst>
            <c:ext xmlns:c16="http://schemas.microsoft.com/office/drawing/2014/chart" uri="{C3380CC4-5D6E-409C-BE32-E72D297353CC}">
              <c16:uniqueId val="{00000006-3586-4E65-8FBE-44297B0ED1FD}"/>
            </c:ext>
          </c:extLst>
        </c:ser>
        <c:ser>
          <c:idx val="7"/>
          <c:order val="7"/>
          <c:tx>
            <c:strRef>
              <c:f>HotTopic!$B$9</c:f>
              <c:strCache>
                <c:ptCount val="1"/>
                <c:pt idx="0">
                  <c:v>35</c:v>
                </c:pt>
              </c:strCache>
            </c:strRef>
          </c:tx>
          <c:spPr>
            <a:pattFill prst="smGrid">
              <a:fgClr>
                <a:srgbClr val="92D050"/>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HotTopic!$C$9:$F$9</c:f>
              <c:numCache>
                <c:formatCode>General</c:formatCode>
                <c:ptCount val="4"/>
                <c:pt idx="0">
                  <c:v>0.19109999999999999</c:v>
                </c:pt>
                <c:pt idx="1">
                  <c:v>0.28949999999999998</c:v>
                </c:pt>
                <c:pt idx="2">
                  <c:v>0.25</c:v>
                </c:pt>
                <c:pt idx="3">
                  <c:v>0.231315333445133</c:v>
                </c:pt>
              </c:numCache>
            </c:numRef>
          </c:val>
          <c:extLst>
            <c:ext xmlns:c16="http://schemas.microsoft.com/office/drawing/2014/chart" uri="{C3380CC4-5D6E-409C-BE32-E72D297353CC}">
              <c16:uniqueId val="{00000007-3586-4E65-8FBE-44297B0ED1FD}"/>
            </c:ext>
          </c:extLst>
        </c:ser>
        <c:ser>
          <c:idx val="8"/>
          <c:order val="8"/>
          <c:tx>
            <c:strRef>
              <c:f>HotTopic!$B$10</c:f>
              <c:strCache>
                <c:ptCount val="1"/>
                <c:pt idx="0">
                  <c:v>40</c:v>
                </c:pt>
              </c:strCache>
            </c:strRef>
          </c:tx>
          <c:spPr>
            <a:pattFill prst="narVert">
              <a:fgClr>
                <a:schemeClr val="accent5">
                  <a:lumMod val="60000"/>
                  <a:lumOff val="40000"/>
                </a:schemeClr>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HotTopic!$C$10:$F$10</c:f>
              <c:numCache>
                <c:formatCode>General</c:formatCode>
                <c:ptCount val="4"/>
                <c:pt idx="0">
                  <c:v>0.20380000000000001</c:v>
                </c:pt>
                <c:pt idx="1">
                  <c:v>0.28949999999999998</c:v>
                </c:pt>
                <c:pt idx="2">
                  <c:v>0.25</c:v>
                </c:pt>
                <c:pt idx="3">
                  <c:v>0.22907932248867999</c:v>
                </c:pt>
              </c:numCache>
            </c:numRef>
          </c:val>
          <c:extLst>
            <c:ext xmlns:c16="http://schemas.microsoft.com/office/drawing/2014/chart" uri="{C3380CC4-5D6E-409C-BE32-E72D297353CC}">
              <c16:uniqueId val="{00000008-3586-4E65-8FBE-44297B0ED1FD}"/>
            </c:ext>
          </c:extLst>
        </c:ser>
        <c:ser>
          <c:idx val="9"/>
          <c:order val="9"/>
          <c:tx>
            <c:strRef>
              <c:f>HotTopic!$B$11</c:f>
              <c:strCache>
                <c:ptCount val="1"/>
                <c:pt idx="0">
                  <c:v>1000</c:v>
                </c:pt>
              </c:strCache>
            </c:strRef>
          </c:tx>
          <c:spPr>
            <a:pattFill prst="lgCheck">
              <a:fgClr>
                <a:schemeClr val="bg1">
                  <a:lumMod val="65000"/>
                </a:schemeClr>
              </a:fgClr>
              <a:bgClr>
                <a:schemeClr val="bg1"/>
              </a:bgClr>
            </a:pattFill>
            <a:ln w="6350">
              <a:solidFill>
                <a:schemeClr val="accent5"/>
              </a:solidFill>
            </a:ln>
            <a:effectLst/>
          </c:spPr>
          <c:invertIfNegative val="0"/>
          <c:cat>
            <c:strRef>
              <c:f>HotTopic!$C$1:$F$1</c:f>
              <c:strCache>
                <c:ptCount val="4"/>
                <c:pt idx="0">
                  <c:v>Event 1</c:v>
                </c:pt>
                <c:pt idx="1">
                  <c:v>Event 2</c:v>
                </c:pt>
                <c:pt idx="2">
                  <c:v>Event 3</c:v>
                </c:pt>
                <c:pt idx="3">
                  <c:v>All Messages</c:v>
                </c:pt>
              </c:strCache>
            </c:strRef>
          </c:cat>
          <c:val>
            <c:numRef>
              <c:f>HotTopic!$C$11:$F$11</c:f>
              <c:numCache>
                <c:formatCode>General</c:formatCode>
                <c:ptCount val="4"/>
                <c:pt idx="0">
                  <c:v>0.21659999999999999</c:v>
                </c:pt>
                <c:pt idx="1">
                  <c:v>0.27629999999999999</c:v>
                </c:pt>
                <c:pt idx="2">
                  <c:v>0.26319999999999999</c:v>
                </c:pt>
                <c:pt idx="3">
                  <c:v>0.22991782659734999</c:v>
                </c:pt>
              </c:numCache>
            </c:numRef>
          </c:val>
          <c:extLst>
            <c:ext xmlns:c16="http://schemas.microsoft.com/office/drawing/2014/chart" uri="{C3380CC4-5D6E-409C-BE32-E72D297353CC}">
              <c16:uniqueId val="{00000009-3586-4E65-8FBE-44297B0ED1FD}"/>
            </c:ext>
          </c:extLst>
        </c:ser>
        <c:dLbls>
          <c:showLegendKey val="0"/>
          <c:showVal val="0"/>
          <c:showCatName val="0"/>
          <c:showSerName val="0"/>
          <c:showPercent val="0"/>
          <c:showBubbleSize val="0"/>
        </c:dLbls>
        <c:gapWidth val="200"/>
        <c:axId val="2053552687"/>
        <c:axId val="2114509343"/>
      </c:barChart>
      <c:barChart>
        <c:barDir val="col"/>
        <c:grouping val="clustered"/>
        <c:varyColors val="0"/>
        <c:ser>
          <c:idx val="10"/>
          <c:order val="10"/>
          <c:tx>
            <c:v>Epidemic</c:v>
          </c:tx>
          <c:spPr>
            <a:solidFill>
              <a:schemeClr val="accent1">
                <a:alpha val="10000"/>
              </a:schemeClr>
            </a:solidFill>
            <a:ln>
              <a:solidFill>
                <a:schemeClr val="accent1"/>
              </a:solidFill>
            </a:ln>
            <a:effectLst/>
          </c:spPr>
          <c:invertIfNegative val="0"/>
          <c:val>
            <c:numRef>
              <c:f>HotTopic!$C$15:$F$15</c:f>
              <c:numCache>
                <c:formatCode>General</c:formatCode>
                <c:ptCount val="4"/>
                <c:pt idx="0">
                  <c:v>0.47770000000000001</c:v>
                </c:pt>
                <c:pt idx="1">
                  <c:v>0.52629999999999999</c:v>
                </c:pt>
                <c:pt idx="2">
                  <c:v>0.3947</c:v>
                </c:pt>
                <c:pt idx="3">
                  <c:v>0.29671865392140401</c:v>
                </c:pt>
              </c:numCache>
            </c:numRef>
          </c:val>
          <c:extLst>
            <c:ext xmlns:c16="http://schemas.microsoft.com/office/drawing/2014/chart" uri="{C3380CC4-5D6E-409C-BE32-E72D297353CC}">
              <c16:uniqueId val="{0000000A-3586-4E65-8FBE-44297B0ED1FD}"/>
            </c:ext>
          </c:extLst>
        </c:ser>
        <c:ser>
          <c:idx val="11"/>
          <c:order val="11"/>
          <c:tx>
            <c:strRef>
              <c:f>HotTopic!$B$3</c:f>
              <c:strCache>
                <c:ptCount val="1"/>
                <c:pt idx="0">
                  <c:v>5</c:v>
                </c:pt>
              </c:strCache>
            </c:strRef>
          </c:tx>
          <c:spPr>
            <a:solidFill>
              <a:schemeClr val="accent1">
                <a:alpha val="10000"/>
              </a:schemeClr>
            </a:solidFill>
            <a:ln>
              <a:solidFill>
                <a:schemeClr val="accent1"/>
              </a:solidFill>
            </a:ln>
            <a:effectLst/>
          </c:spPr>
          <c:invertIfNegative val="0"/>
          <c:val>
            <c:numRef>
              <c:f>HotTopic!$C$16:$F$16</c:f>
              <c:numCache>
                <c:formatCode>General</c:formatCode>
                <c:ptCount val="4"/>
                <c:pt idx="0">
                  <c:v>0.44590000000000002</c:v>
                </c:pt>
                <c:pt idx="1">
                  <c:v>0.51319999999999999</c:v>
                </c:pt>
                <c:pt idx="2">
                  <c:v>0.42109999999999997</c:v>
                </c:pt>
                <c:pt idx="3">
                  <c:v>0.29364413885627999</c:v>
                </c:pt>
              </c:numCache>
            </c:numRef>
          </c:val>
          <c:extLst>
            <c:ext xmlns:c16="http://schemas.microsoft.com/office/drawing/2014/chart" uri="{C3380CC4-5D6E-409C-BE32-E72D297353CC}">
              <c16:uniqueId val="{0000000B-3586-4E65-8FBE-44297B0ED1FD}"/>
            </c:ext>
          </c:extLst>
        </c:ser>
        <c:ser>
          <c:idx val="12"/>
          <c:order val="12"/>
          <c:tx>
            <c:strRef>
              <c:f>HotTopic!$B$4</c:f>
              <c:strCache>
                <c:ptCount val="1"/>
                <c:pt idx="0">
                  <c:v>10</c:v>
                </c:pt>
              </c:strCache>
            </c:strRef>
          </c:tx>
          <c:spPr>
            <a:solidFill>
              <a:schemeClr val="accent1">
                <a:alpha val="10000"/>
              </a:schemeClr>
            </a:solidFill>
            <a:ln>
              <a:solidFill>
                <a:schemeClr val="accent1"/>
              </a:solidFill>
            </a:ln>
            <a:effectLst/>
          </c:spPr>
          <c:invertIfNegative val="0"/>
          <c:val>
            <c:numRef>
              <c:f>HotTopic!$C$17:$F$17</c:f>
              <c:numCache>
                <c:formatCode>General</c:formatCode>
                <c:ptCount val="4"/>
                <c:pt idx="0">
                  <c:v>0.54779999999999995</c:v>
                </c:pt>
                <c:pt idx="1">
                  <c:v>0.52629999999999999</c:v>
                </c:pt>
                <c:pt idx="2">
                  <c:v>0.36840000000000001</c:v>
                </c:pt>
                <c:pt idx="3">
                  <c:v>0.29280563474761001</c:v>
                </c:pt>
              </c:numCache>
            </c:numRef>
          </c:val>
          <c:extLst>
            <c:ext xmlns:c16="http://schemas.microsoft.com/office/drawing/2014/chart" uri="{C3380CC4-5D6E-409C-BE32-E72D297353CC}">
              <c16:uniqueId val="{0000000C-3586-4E65-8FBE-44297B0ED1FD}"/>
            </c:ext>
          </c:extLst>
        </c:ser>
        <c:ser>
          <c:idx val="13"/>
          <c:order val="13"/>
          <c:tx>
            <c:strRef>
              <c:f>HotTopic!$B$5</c:f>
              <c:strCache>
                <c:ptCount val="1"/>
                <c:pt idx="0">
                  <c:v>15</c:v>
                </c:pt>
              </c:strCache>
            </c:strRef>
          </c:tx>
          <c:spPr>
            <a:solidFill>
              <a:schemeClr val="accent1">
                <a:alpha val="10000"/>
              </a:schemeClr>
            </a:solidFill>
            <a:ln>
              <a:solidFill>
                <a:schemeClr val="accent1"/>
              </a:solidFill>
            </a:ln>
            <a:effectLst/>
          </c:spPr>
          <c:invertIfNegative val="0"/>
          <c:val>
            <c:numRef>
              <c:f>HotTopic!$C$18:$F$18</c:f>
              <c:numCache>
                <c:formatCode>General</c:formatCode>
                <c:ptCount val="4"/>
                <c:pt idx="0">
                  <c:v>0.51590000000000003</c:v>
                </c:pt>
                <c:pt idx="1">
                  <c:v>0.52629999999999999</c:v>
                </c:pt>
                <c:pt idx="2">
                  <c:v>0.44740000000000002</c:v>
                </c:pt>
                <c:pt idx="3">
                  <c:v>0.29442674269103902</c:v>
                </c:pt>
              </c:numCache>
            </c:numRef>
          </c:val>
          <c:extLst>
            <c:ext xmlns:c16="http://schemas.microsoft.com/office/drawing/2014/chart" uri="{C3380CC4-5D6E-409C-BE32-E72D297353CC}">
              <c16:uniqueId val="{0000000D-3586-4E65-8FBE-44297B0ED1FD}"/>
            </c:ext>
          </c:extLst>
        </c:ser>
        <c:ser>
          <c:idx val="14"/>
          <c:order val="14"/>
          <c:tx>
            <c:strRef>
              <c:f>HotTopic!$B$6</c:f>
              <c:strCache>
                <c:ptCount val="1"/>
                <c:pt idx="0">
                  <c:v>20</c:v>
                </c:pt>
              </c:strCache>
            </c:strRef>
          </c:tx>
          <c:spPr>
            <a:solidFill>
              <a:schemeClr val="accent1">
                <a:alpha val="10000"/>
              </a:schemeClr>
            </a:solidFill>
            <a:ln>
              <a:solidFill>
                <a:schemeClr val="accent1"/>
              </a:solidFill>
            </a:ln>
            <a:effectLst/>
          </c:spPr>
          <c:invertIfNegative val="0"/>
          <c:val>
            <c:numRef>
              <c:f>HotTopic!$C$19:$F$19</c:f>
              <c:numCache>
                <c:formatCode>General</c:formatCode>
                <c:ptCount val="4"/>
                <c:pt idx="0">
                  <c:v>0.44590000000000002</c:v>
                </c:pt>
                <c:pt idx="1">
                  <c:v>0.52629999999999999</c:v>
                </c:pt>
                <c:pt idx="2">
                  <c:v>0.40789999999999998</c:v>
                </c:pt>
                <c:pt idx="3">
                  <c:v>0.29414724132148201</c:v>
                </c:pt>
              </c:numCache>
            </c:numRef>
          </c:val>
          <c:extLst>
            <c:ext xmlns:c16="http://schemas.microsoft.com/office/drawing/2014/chart" uri="{C3380CC4-5D6E-409C-BE32-E72D297353CC}">
              <c16:uniqueId val="{0000000E-3586-4E65-8FBE-44297B0ED1FD}"/>
            </c:ext>
          </c:extLst>
        </c:ser>
        <c:ser>
          <c:idx val="15"/>
          <c:order val="15"/>
          <c:tx>
            <c:strRef>
              <c:f>HotTopic!$B$7</c:f>
              <c:strCache>
                <c:ptCount val="1"/>
                <c:pt idx="0">
                  <c:v>25</c:v>
                </c:pt>
              </c:strCache>
            </c:strRef>
          </c:tx>
          <c:spPr>
            <a:solidFill>
              <a:schemeClr val="accent1">
                <a:alpha val="10000"/>
              </a:schemeClr>
            </a:solidFill>
            <a:ln>
              <a:solidFill>
                <a:schemeClr val="accent1"/>
              </a:solidFill>
            </a:ln>
            <a:effectLst/>
          </c:spPr>
          <c:invertIfNegative val="0"/>
          <c:val>
            <c:numRef>
              <c:f>HotTopic!$C$20:$F$20</c:f>
              <c:numCache>
                <c:formatCode>General</c:formatCode>
                <c:ptCount val="4"/>
                <c:pt idx="0">
                  <c:v>0.47770000000000001</c:v>
                </c:pt>
                <c:pt idx="1">
                  <c:v>0.51319999999999999</c:v>
                </c:pt>
                <c:pt idx="2">
                  <c:v>0.40789999999999998</c:v>
                </c:pt>
                <c:pt idx="3">
                  <c:v>0.29291743529543202</c:v>
                </c:pt>
              </c:numCache>
            </c:numRef>
          </c:val>
          <c:extLst>
            <c:ext xmlns:c16="http://schemas.microsoft.com/office/drawing/2014/chart" uri="{C3380CC4-5D6E-409C-BE32-E72D297353CC}">
              <c16:uniqueId val="{0000000F-3586-4E65-8FBE-44297B0ED1FD}"/>
            </c:ext>
          </c:extLst>
        </c:ser>
        <c:ser>
          <c:idx val="16"/>
          <c:order val="16"/>
          <c:tx>
            <c:strRef>
              <c:f>HotTopic!$B$8</c:f>
              <c:strCache>
                <c:ptCount val="1"/>
                <c:pt idx="0">
                  <c:v>30</c:v>
                </c:pt>
              </c:strCache>
            </c:strRef>
          </c:tx>
          <c:spPr>
            <a:solidFill>
              <a:schemeClr val="accent1">
                <a:alpha val="10000"/>
              </a:schemeClr>
            </a:solidFill>
            <a:ln>
              <a:solidFill>
                <a:schemeClr val="accent1"/>
              </a:solidFill>
            </a:ln>
            <a:effectLst/>
          </c:spPr>
          <c:invertIfNegative val="0"/>
          <c:val>
            <c:numRef>
              <c:f>HotTopic!$C$21:$F$21</c:f>
              <c:numCache>
                <c:formatCode>General</c:formatCode>
                <c:ptCount val="4"/>
                <c:pt idx="0">
                  <c:v>0.42680000000000001</c:v>
                </c:pt>
                <c:pt idx="1">
                  <c:v>0.5</c:v>
                </c:pt>
                <c:pt idx="2">
                  <c:v>0.40789999999999998</c:v>
                </c:pt>
                <c:pt idx="3">
                  <c:v>0.29705405556487202</c:v>
                </c:pt>
              </c:numCache>
            </c:numRef>
          </c:val>
          <c:extLst>
            <c:ext xmlns:c16="http://schemas.microsoft.com/office/drawing/2014/chart" uri="{C3380CC4-5D6E-409C-BE32-E72D297353CC}">
              <c16:uniqueId val="{00000010-3586-4E65-8FBE-44297B0ED1FD}"/>
            </c:ext>
          </c:extLst>
        </c:ser>
        <c:ser>
          <c:idx val="17"/>
          <c:order val="17"/>
          <c:tx>
            <c:strRef>
              <c:f>HotTopic!$B$9</c:f>
              <c:strCache>
                <c:ptCount val="1"/>
                <c:pt idx="0">
                  <c:v>35</c:v>
                </c:pt>
              </c:strCache>
            </c:strRef>
          </c:tx>
          <c:spPr>
            <a:solidFill>
              <a:schemeClr val="accent1">
                <a:alpha val="10000"/>
              </a:schemeClr>
            </a:solidFill>
            <a:ln>
              <a:solidFill>
                <a:schemeClr val="accent1"/>
              </a:solidFill>
            </a:ln>
            <a:effectLst/>
          </c:spPr>
          <c:invertIfNegative val="0"/>
          <c:val>
            <c:numRef>
              <c:f>HotTopic!$C$21:$F$21</c:f>
              <c:numCache>
                <c:formatCode>General</c:formatCode>
                <c:ptCount val="4"/>
                <c:pt idx="0">
                  <c:v>0.42680000000000001</c:v>
                </c:pt>
                <c:pt idx="1">
                  <c:v>0.5</c:v>
                </c:pt>
                <c:pt idx="2">
                  <c:v>0.40789999999999998</c:v>
                </c:pt>
                <c:pt idx="3">
                  <c:v>0.29705405556487202</c:v>
                </c:pt>
              </c:numCache>
            </c:numRef>
          </c:val>
          <c:extLst>
            <c:ext xmlns:c16="http://schemas.microsoft.com/office/drawing/2014/chart" uri="{C3380CC4-5D6E-409C-BE32-E72D297353CC}">
              <c16:uniqueId val="{00000011-3586-4E65-8FBE-44297B0ED1FD}"/>
            </c:ext>
          </c:extLst>
        </c:ser>
        <c:ser>
          <c:idx val="18"/>
          <c:order val="18"/>
          <c:tx>
            <c:strRef>
              <c:f>HotTopic!$B$10</c:f>
              <c:strCache>
                <c:ptCount val="1"/>
                <c:pt idx="0">
                  <c:v>40</c:v>
                </c:pt>
              </c:strCache>
            </c:strRef>
          </c:tx>
          <c:spPr>
            <a:solidFill>
              <a:schemeClr val="accent1">
                <a:alpha val="10000"/>
              </a:schemeClr>
            </a:solidFill>
            <a:ln>
              <a:solidFill>
                <a:schemeClr val="accent1"/>
              </a:solidFill>
            </a:ln>
            <a:effectLst/>
          </c:spPr>
          <c:invertIfNegative val="0"/>
          <c:val>
            <c:numRef>
              <c:f>HotTopic!$C$23:$F$23</c:f>
              <c:numCache>
                <c:formatCode>General</c:formatCode>
                <c:ptCount val="4"/>
                <c:pt idx="0">
                  <c:v>0.4204</c:v>
                </c:pt>
                <c:pt idx="1">
                  <c:v>0.52629999999999999</c:v>
                </c:pt>
                <c:pt idx="2">
                  <c:v>0.3947</c:v>
                </c:pt>
                <c:pt idx="3">
                  <c:v>0.29347643803454598</c:v>
                </c:pt>
              </c:numCache>
            </c:numRef>
          </c:val>
          <c:extLst>
            <c:ext xmlns:c16="http://schemas.microsoft.com/office/drawing/2014/chart" uri="{C3380CC4-5D6E-409C-BE32-E72D297353CC}">
              <c16:uniqueId val="{00000012-3586-4E65-8FBE-44297B0ED1FD}"/>
            </c:ext>
          </c:extLst>
        </c:ser>
        <c:ser>
          <c:idx val="19"/>
          <c:order val="19"/>
          <c:tx>
            <c:strRef>
              <c:f>HotTopic!$B$11</c:f>
              <c:strCache>
                <c:ptCount val="1"/>
                <c:pt idx="0">
                  <c:v>1000</c:v>
                </c:pt>
              </c:strCache>
            </c:strRef>
          </c:tx>
          <c:spPr>
            <a:solidFill>
              <a:schemeClr val="accent1">
                <a:alpha val="10000"/>
              </a:schemeClr>
            </a:solidFill>
            <a:ln>
              <a:solidFill>
                <a:schemeClr val="accent1"/>
              </a:solidFill>
            </a:ln>
            <a:effectLst/>
          </c:spPr>
          <c:invertIfNegative val="0"/>
          <c:val>
            <c:numRef>
              <c:f>HotTopic!$C$24:$F$24</c:f>
              <c:numCache>
                <c:formatCode>General</c:formatCode>
                <c:ptCount val="4"/>
                <c:pt idx="0">
                  <c:v>0.45860000000000001</c:v>
                </c:pt>
                <c:pt idx="1">
                  <c:v>0.52629999999999999</c:v>
                </c:pt>
                <c:pt idx="2">
                  <c:v>0.3947</c:v>
                </c:pt>
                <c:pt idx="3">
                  <c:v>0.29364413885627999</c:v>
                </c:pt>
              </c:numCache>
            </c:numRef>
          </c:val>
          <c:extLst>
            <c:ext xmlns:c16="http://schemas.microsoft.com/office/drawing/2014/chart" uri="{C3380CC4-5D6E-409C-BE32-E72D297353CC}">
              <c16:uniqueId val="{00000013-3586-4E65-8FBE-44297B0ED1FD}"/>
            </c:ext>
          </c:extLst>
        </c:ser>
        <c:dLbls>
          <c:showLegendKey val="0"/>
          <c:showVal val="0"/>
          <c:showCatName val="0"/>
          <c:showSerName val="0"/>
          <c:showPercent val="0"/>
          <c:showBubbleSize val="0"/>
        </c:dLbls>
        <c:gapWidth val="200"/>
        <c:axId val="534064824"/>
        <c:axId val="534064496"/>
      </c:barChart>
      <c:catAx>
        <c:axId val="2053552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14509343"/>
        <c:crosses val="autoZero"/>
        <c:auto val="1"/>
        <c:lblAlgn val="ctr"/>
        <c:lblOffset val="100"/>
        <c:noMultiLvlLbl val="0"/>
      </c:catAx>
      <c:valAx>
        <c:axId val="2114509343"/>
        <c:scaling>
          <c:orientation val="minMax"/>
        </c:scaling>
        <c:delete val="0"/>
        <c:axPos val="l"/>
        <c:majorGridlines>
          <c:spPr>
            <a:ln w="317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Delivery Ratio</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053552687"/>
        <c:crosses val="autoZero"/>
        <c:crossBetween val="between"/>
      </c:valAx>
      <c:valAx>
        <c:axId val="534064496"/>
        <c:scaling>
          <c:orientation val="minMax"/>
        </c:scaling>
        <c:delete val="1"/>
        <c:axPos val="r"/>
        <c:numFmt formatCode="General" sourceLinked="1"/>
        <c:majorTickMark val="out"/>
        <c:minorTickMark val="none"/>
        <c:tickLblPos val="nextTo"/>
        <c:crossAx val="534064824"/>
        <c:crosses val="max"/>
        <c:crossBetween val="between"/>
      </c:valAx>
      <c:catAx>
        <c:axId val="534064824"/>
        <c:scaling>
          <c:orientation val="minMax"/>
        </c:scaling>
        <c:delete val="1"/>
        <c:axPos val="b"/>
        <c:majorTickMark val="out"/>
        <c:minorTickMark val="none"/>
        <c:tickLblPos val="nextTo"/>
        <c:crossAx val="534064496"/>
        <c:crosses val="autoZero"/>
        <c:auto val="1"/>
        <c:lblAlgn val="ctr"/>
        <c:lblOffset val="100"/>
        <c:noMultiLvlLbl val="0"/>
      </c:catAx>
      <c:spPr>
        <a:noFill/>
        <a:ln>
          <a:noFill/>
        </a:ln>
        <a:effectLst/>
      </c:spPr>
    </c:plotArea>
    <c:legend>
      <c:legendPos val="t"/>
      <c:legendEntry>
        <c:idx val="11"/>
        <c:delete val="1"/>
      </c:legendEntry>
      <c:legendEntry>
        <c:idx val="12"/>
        <c:delete val="1"/>
      </c:legendEntry>
      <c:legendEntry>
        <c:idx val="13"/>
        <c:delete val="1"/>
      </c:legendEntry>
      <c:legendEntry>
        <c:idx val="14"/>
        <c:delete val="1"/>
      </c:legendEntry>
      <c:legendEntry>
        <c:idx val="15"/>
        <c:delete val="1"/>
      </c:legendEntry>
      <c:legendEntry>
        <c:idx val="16"/>
        <c:delete val="1"/>
      </c:legendEntry>
      <c:legendEntry>
        <c:idx val="17"/>
        <c:delete val="1"/>
      </c:legendEntry>
      <c:legendEntry>
        <c:idx val="18"/>
        <c:delete val="1"/>
      </c:legendEntry>
      <c:legendEntry>
        <c:idx val="19"/>
        <c:delete val="1"/>
      </c:legendEntry>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651082677165355"/>
          <c:y val="0.1334656605424322"/>
          <c:w val="0.88490084572761718"/>
          <c:h val="0.73335484106153404"/>
        </c:manualLayout>
      </c:layout>
      <c:barChart>
        <c:barDir val="col"/>
        <c:grouping val="clustered"/>
        <c:varyColors val="0"/>
        <c:ser>
          <c:idx val="0"/>
          <c:order val="0"/>
          <c:tx>
            <c:strRef>
              <c:f>HotTopic!$P$2</c:f>
              <c:strCache>
                <c:ptCount val="1"/>
                <c:pt idx="0">
                  <c:v>0</c:v>
                </c:pt>
              </c:strCache>
            </c:strRef>
          </c:tx>
          <c:spPr>
            <a:pattFill prst="ltDnDiag">
              <a:fgClr>
                <a:schemeClr val="accent2">
                  <a:lumMod val="75000"/>
                </a:schemeClr>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HotTopic!$Q$2:$T$2</c:f>
              <c:numCache>
                <c:formatCode>General</c:formatCode>
                <c:ptCount val="4"/>
                <c:pt idx="0">
                  <c:v>0.38700000000000001</c:v>
                </c:pt>
                <c:pt idx="1">
                  <c:v>0.44180000000000003</c:v>
                </c:pt>
                <c:pt idx="2">
                  <c:v>0.42899999999999999</c:v>
                </c:pt>
                <c:pt idx="3">
                  <c:v>0.44352376798953302</c:v>
                </c:pt>
              </c:numCache>
            </c:numRef>
          </c:val>
          <c:extLst>
            <c:ext xmlns:c16="http://schemas.microsoft.com/office/drawing/2014/chart" uri="{C3380CC4-5D6E-409C-BE32-E72D297353CC}">
              <c16:uniqueId val="{00000000-AC84-4427-8596-28A8EB8A4D21}"/>
            </c:ext>
          </c:extLst>
        </c:ser>
        <c:ser>
          <c:idx val="1"/>
          <c:order val="1"/>
          <c:tx>
            <c:strRef>
              <c:f>HotTopic!$P$3</c:f>
              <c:strCache>
                <c:ptCount val="1"/>
                <c:pt idx="0">
                  <c:v>15</c:v>
                </c:pt>
              </c:strCache>
            </c:strRef>
          </c:tx>
          <c:spPr>
            <a:pattFill prst="zigZag">
              <a:fgClr>
                <a:schemeClr val="accent1">
                  <a:lumMod val="75000"/>
                </a:schemeClr>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HotTopic!$Q$3:$T$3</c:f>
              <c:numCache>
                <c:formatCode>General</c:formatCode>
                <c:ptCount val="4"/>
                <c:pt idx="0">
                  <c:v>0.4869</c:v>
                </c:pt>
                <c:pt idx="1">
                  <c:v>0.54630000000000001</c:v>
                </c:pt>
                <c:pt idx="2">
                  <c:v>0.53959999999999997</c:v>
                </c:pt>
                <c:pt idx="3">
                  <c:v>0.44490478267189998</c:v>
                </c:pt>
              </c:numCache>
            </c:numRef>
          </c:val>
          <c:extLst>
            <c:ext xmlns:c16="http://schemas.microsoft.com/office/drawing/2014/chart" uri="{C3380CC4-5D6E-409C-BE32-E72D297353CC}">
              <c16:uniqueId val="{00000001-AC84-4427-8596-28A8EB8A4D21}"/>
            </c:ext>
          </c:extLst>
        </c:ser>
        <c:ser>
          <c:idx val="2"/>
          <c:order val="2"/>
          <c:tx>
            <c:strRef>
              <c:f>HotTopic!$P$4</c:f>
              <c:strCache>
                <c:ptCount val="1"/>
                <c:pt idx="0">
                  <c:v>30</c:v>
                </c:pt>
              </c:strCache>
            </c:strRef>
          </c:tx>
          <c:spPr>
            <a:pattFill prst="pct70">
              <a:fgClr>
                <a:schemeClr val="accent4">
                  <a:lumMod val="60000"/>
                  <a:lumOff val="40000"/>
                </a:schemeClr>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HotTopic!$Q$4:$T$4</c:f>
              <c:numCache>
                <c:formatCode>General</c:formatCode>
                <c:ptCount val="4"/>
                <c:pt idx="0">
                  <c:v>0.59370000000000001</c:v>
                </c:pt>
                <c:pt idx="1">
                  <c:v>0.54330000000000001</c:v>
                </c:pt>
                <c:pt idx="2">
                  <c:v>0.59789999999999999</c:v>
                </c:pt>
                <c:pt idx="3">
                  <c:v>0.43858118912632599</c:v>
                </c:pt>
              </c:numCache>
            </c:numRef>
          </c:val>
          <c:extLst>
            <c:ext xmlns:c16="http://schemas.microsoft.com/office/drawing/2014/chart" uri="{C3380CC4-5D6E-409C-BE32-E72D297353CC}">
              <c16:uniqueId val="{00000002-AC84-4427-8596-28A8EB8A4D21}"/>
            </c:ext>
          </c:extLst>
        </c:ser>
        <c:ser>
          <c:idx val="3"/>
          <c:order val="3"/>
          <c:tx>
            <c:strRef>
              <c:f>HotTopic!$P$5</c:f>
              <c:strCache>
                <c:ptCount val="1"/>
                <c:pt idx="0">
                  <c:v>45</c:v>
                </c:pt>
              </c:strCache>
            </c:strRef>
          </c:tx>
          <c:spPr>
            <a:pattFill prst="pct25">
              <a:fgClr>
                <a:schemeClr val="accent6">
                  <a:lumMod val="75000"/>
                </a:schemeClr>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HotTopic!$Q$5:$T$5</c:f>
              <c:numCache>
                <c:formatCode>General</c:formatCode>
                <c:ptCount val="4"/>
                <c:pt idx="0">
                  <c:v>0.62170000000000003</c:v>
                </c:pt>
                <c:pt idx="1">
                  <c:v>0.65069999999999995</c:v>
                </c:pt>
                <c:pt idx="2">
                  <c:v>0.66820000000000002</c:v>
                </c:pt>
                <c:pt idx="3">
                  <c:v>0.43799970926006598</c:v>
                </c:pt>
              </c:numCache>
            </c:numRef>
          </c:val>
          <c:extLst>
            <c:ext xmlns:c16="http://schemas.microsoft.com/office/drawing/2014/chart" uri="{C3380CC4-5D6E-409C-BE32-E72D297353CC}">
              <c16:uniqueId val="{00000003-AC84-4427-8596-28A8EB8A4D21}"/>
            </c:ext>
          </c:extLst>
        </c:ser>
        <c:ser>
          <c:idx val="4"/>
          <c:order val="4"/>
          <c:tx>
            <c:strRef>
              <c:f>HotTopic!$P$6</c:f>
              <c:strCache>
                <c:ptCount val="1"/>
                <c:pt idx="0">
                  <c:v>60</c:v>
                </c:pt>
              </c:strCache>
            </c:strRef>
          </c:tx>
          <c:spPr>
            <a:pattFill prst="dotDmnd">
              <a:fgClr>
                <a:srgbClr val="7030A0"/>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HotTopic!$Q$6:$T$6</c:f>
              <c:numCache>
                <c:formatCode>General</c:formatCode>
                <c:ptCount val="4"/>
                <c:pt idx="0">
                  <c:v>0.6532</c:v>
                </c:pt>
                <c:pt idx="1">
                  <c:v>0.69399999999999995</c:v>
                </c:pt>
                <c:pt idx="2">
                  <c:v>0.71299999999999997</c:v>
                </c:pt>
                <c:pt idx="3">
                  <c:v>0.43799970926006598</c:v>
                </c:pt>
              </c:numCache>
            </c:numRef>
          </c:val>
          <c:extLst>
            <c:ext xmlns:c16="http://schemas.microsoft.com/office/drawing/2014/chart" uri="{C3380CC4-5D6E-409C-BE32-E72D297353CC}">
              <c16:uniqueId val="{00000004-AC84-4427-8596-28A8EB8A4D21}"/>
            </c:ext>
          </c:extLst>
        </c:ser>
        <c:ser>
          <c:idx val="5"/>
          <c:order val="5"/>
          <c:tx>
            <c:strRef>
              <c:f>HotTopic!$P$7</c:f>
              <c:strCache>
                <c:ptCount val="1"/>
                <c:pt idx="0">
                  <c:v>75</c:v>
                </c:pt>
              </c:strCache>
            </c:strRef>
          </c:tx>
          <c:spPr>
            <a:pattFill prst="ltHorz">
              <a:fgClr>
                <a:srgbClr val="C00000"/>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HotTopic!$Q$7:$T$7</c:f>
              <c:numCache>
                <c:formatCode>General</c:formatCode>
                <c:ptCount val="4"/>
                <c:pt idx="0">
                  <c:v>0.64449999999999996</c:v>
                </c:pt>
                <c:pt idx="1">
                  <c:v>0.67159999999999997</c:v>
                </c:pt>
                <c:pt idx="2">
                  <c:v>0.71450000000000002</c:v>
                </c:pt>
                <c:pt idx="3">
                  <c:v>0.44185201337403601</c:v>
                </c:pt>
              </c:numCache>
            </c:numRef>
          </c:val>
          <c:extLst>
            <c:ext xmlns:c16="http://schemas.microsoft.com/office/drawing/2014/chart" uri="{C3380CC4-5D6E-409C-BE32-E72D297353CC}">
              <c16:uniqueId val="{00000005-AC84-4427-8596-28A8EB8A4D21}"/>
            </c:ext>
          </c:extLst>
        </c:ser>
        <c:ser>
          <c:idx val="6"/>
          <c:order val="6"/>
          <c:tx>
            <c:strRef>
              <c:f>HotTopic!$P$8</c:f>
              <c:strCache>
                <c:ptCount val="1"/>
                <c:pt idx="0">
                  <c:v>90</c:v>
                </c:pt>
              </c:strCache>
            </c:strRef>
          </c:tx>
          <c:spPr>
            <a:pattFill prst="lgConfetti">
              <a:fgClr>
                <a:schemeClr val="accent5">
                  <a:lumMod val="40000"/>
                  <a:lumOff val="60000"/>
                </a:schemeClr>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HotTopic!$Q$8:$T$8</c:f>
              <c:numCache>
                <c:formatCode>General</c:formatCode>
                <c:ptCount val="4"/>
                <c:pt idx="0">
                  <c:v>0.6462</c:v>
                </c:pt>
                <c:pt idx="1">
                  <c:v>0.67759999999999998</c:v>
                </c:pt>
                <c:pt idx="2">
                  <c:v>0.69810000000000005</c:v>
                </c:pt>
                <c:pt idx="3">
                  <c:v>0.43879924407617299</c:v>
                </c:pt>
              </c:numCache>
            </c:numRef>
          </c:val>
          <c:extLst>
            <c:ext xmlns:c16="http://schemas.microsoft.com/office/drawing/2014/chart" uri="{C3380CC4-5D6E-409C-BE32-E72D297353CC}">
              <c16:uniqueId val="{00000006-AC84-4427-8596-28A8EB8A4D21}"/>
            </c:ext>
          </c:extLst>
        </c:ser>
        <c:ser>
          <c:idx val="7"/>
          <c:order val="7"/>
          <c:tx>
            <c:strRef>
              <c:f>HotTopic!$P$9</c:f>
              <c:strCache>
                <c:ptCount val="1"/>
                <c:pt idx="0">
                  <c:v>105</c:v>
                </c:pt>
              </c:strCache>
            </c:strRef>
          </c:tx>
          <c:spPr>
            <a:pattFill prst="smGrid">
              <a:fgClr>
                <a:srgbClr val="92D050"/>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HotTopic!$Q$9:$T$9</c:f>
              <c:numCache>
                <c:formatCode>General</c:formatCode>
                <c:ptCount val="4"/>
                <c:pt idx="0">
                  <c:v>0.62870000000000004</c:v>
                </c:pt>
                <c:pt idx="1">
                  <c:v>0.65820000000000001</c:v>
                </c:pt>
                <c:pt idx="2">
                  <c:v>0.68910000000000005</c:v>
                </c:pt>
                <c:pt idx="3">
                  <c:v>0.43807239424334898</c:v>
                </c:pt>
              </c:numCache>
            </c:numRef>
          </c:val>
          <c:extLst>
            <c:ext xmlns:c16="http://schemas.microsoft.com/office/drawing/2014/chart" uri="{C3380CC4-5D6E-409C-BE32-E72D297353CC}">
              <c16:uniqueId val="{00000007-AC84-4427-8596-28A8EB8A4D21}"/>
            </c:ext>
          </c:extLst>
        </c:ser>
        <c:ser>
          <c:idx val="8"/>
          <c:order val="8"/>
          <c:tx>
            <c:strRef>
              <c:f>HotTopic!$P$10</c:f>
              <c:strCache>
                <c:ptCount val="1"/>
                <c:pt idx="0">
                  <c:v>120</c:v>
                </c:pt>
              </c:strCache>
            </c:strRef>
          </c:tx>
          <c:spPr>
            <a:pattFill prst="narVert">
              <a:fgClr>
                <a:schemeClr val="accent5">
                  <a:lumMod val="60000"/>
                  <a:lumOff val="40000"/>
                </a:schemeClr>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HotTopic!$Q$10:$T$10</c:f>
              <c:numCache>
                <c:formatCode>General</c:formatCode>
                <c:ptCount val="4"/>
                <c:pt idx="0">
                  <c:v>0.3468</c:v>
                </c:pt>
                <c:pt idx="1">
                  <c:v>0.67610000000000003</c:v>
                </c:pt>
                <c:pt idx="2">
                  <c:v>0.66669999999999996</c:v>
                </c:pt>
                <c:pt idx="3">
                  <c:v>0.43887192905945599</c:v>
                </c:pt>
              </c:numCache>
            </c:numRef>
          </c:val>
          <c:extLst>
            <c:ext xmlns:c16="http://schemas.microsoft.com/office/drawing/2014/chart" uri="{C3380CC4-5D6E-409C-BE32-E72D297353CC}">
              <c16:uniqueId val="{00000008-AC84-4427-8596-28A8EB8A4D21}"/>
            </c:ext>
          </c:extLst>
        </c:ser>
        <c:ser>
          <c:idx val="9"/>
          <c:order val="9"/>
          <c:tx>
            <c:strRef>
              <c:f>HotTopic!$P$11</c:f>
              <c:strCache>
                <c:ptCount val="1"/>
                <c:pt idx="0">
                  <c:v>1000</c:v>
                </c:pt>
              </c:strCache>
            </c:strRef>
          </c:tx>
          <c:spPr>
            <a:pattFill prst="lgCheck">
              <a:fgClr>
                <a:schemeClr val="bg1">
                  <a:lumMod val="65000"/>
                </a:schemeClr>
              </a:fgClr>
              <a:bgClr>
                <a:schemeClr val="bg1"/>
              </a:bgClr>
            </a:pattFill>
            <a:ln w="6350">
              <a:solidFill>
                <a:schemeClr val="accent5"/>
              </a:solidFill>
            </a:ln>
            <a:effectLst/>
          </c:spPr>
          <c:invertIfNegative val="0"/>
          <c:cat>
            <c:strRef>
              <c:f>HotTopic!$Q$1:$T$1</c:f>
              <c:strCache>
                <c:ptCount val="4"/>
                <c:pt idx="0">
                  <c:v>Event 1</c:v>
                </c:pt>
                <c:pt idx="1">
                  <c:v>Event 2</c:v>
                </c:pt>
                <c:pt idx="2">
                  <c:v>Event 3</c:v>
                </c:pt>
                <c:pt idx="3">
                  <c:v>All Messages</c:v>
                </c:pt>
              </c:strCache>
            </c:strRef>
          </c:cat>
          <c:val>
            <c:numRef>
              <c:f>HotTopic!$Q$11:$T$11</c:f>
              <c:numCache>
                <c:formatCode>General</c:formatCode>
                <c:ptCount val="4"/>
                <c:pt idx="0">
                  <c:v>0.2329</c:v>
                </c:pt>
                <c:pt idx="1">
                  <c:v>0.25219999999999998</c:v>
                </c:pt>
                <c:pt idx="2">
                  <c:v>0.2601</c:v>
                </c:pt>
                <c:pt idx="3">
                  <c:v>0.45849687454571803</c:v>
                </c:pt>
              </c:numCache>
            </c:numRef>
          </c:val>
          <c:extLst>
            <c:ext xmlns:c16="http://schemas.microsoft.com/office/drawing/2014/chart" uri="{C3380CC4-5D6E-409C-BE32-E72D297353CC}">
              <c16:uniqueId val="{00000009-AC84-4427-8596-28A8EB8A4D21}"/>
            </c:ext>
          </c:extLst>
        </c:ser>
        <c:dLbls>
          <c:showLegendKey val="0"/>
          <c:showVal val="0"/>
          <c:showCatName val="0"/>
          <c:showSerName val="0"/>
          <c:showPercent val="0"/>
          <c:showBubbleSize val="0"/>
        </c:dLbls>
        <c:gapWidth val="200"/>
        <c:axId val="2053552687"/>
        <c:axId val="2114509343"/>
      </c:barChart>
      <c:barChart>
        <c:barDir val="col"/>
        <c:grouping val="clustered"/>
        <c:varyColors val="0"/>
        <c:ser>
          <c:idx val="10"/>
          <c:order val="10"/>
          <c:tx>
            <c:v>Epidemic</c:v>
          </c:tx>
          <c:spPr>
            <a:solidFill>
              <a:schemeClr val="accent1">
                <a:alpha val="10000"/>
              </a:schemeClr>
            </a:solidFill>
            <a:ln>
              <a:solidFill>
                <a:schemeClr val="accent1"/>
              </a:solidFill>
            </a:ln>
            <a:effectLst/>
          </c:spPr>
          <c:invertIfNegative val="0"/>
          <c:val>
            <c:numRef>
              <c:f>HotTopic!$Q$15:$T$15</c:f>
              <c:numCache>
                <c:formatCode>General</c:formatCode>
                <c:ptCount val="4"/>
                <c:pt idx="0">
                  <c:v>0.7601</c:v>
                </c:pt>
                <c:pt idx="1">
                  <c:v>0.80900000000000005</c:v>
                </c:pt>
                <c:pt idx="2">
                  <c:v>0.81610000000000005</c:v>
                </c:pt>
                <c:pt idx="3">
                  <c:v>0.65569123419101605</c:v>
                </c:pt>
              </c:numCache>
            </c:numRef>
          </c:val>
          <c:extLst>
            <c:ext xmlns:c16="http://schemas.microsoft.com/office/drawing/2014/chart" uri="{C3380CC4-5D6E-409C-BE32-E72D297353CC}">
              <c16:uniqueId val="{0000000A-AC84-4427-8596-28A8EB8A4D21}"/>
            </c:ext>
          </c:extLst>
        </c:ser>
        <c:ser>
          <c:idx val="11"/>
          <c:order val="11"/>
          <c:tx>
            <c:strRef>
              <c:f>HotTopic!$P$3</c:f>
              <c:strCache>
                <c:ptCount val="1"/>
                <c:pt idx="0">
                  <c:v>15</c:v>
                </c:pt>
              </c:strCache>
            </c:strRef>
          </c:tx>
          <c:spPr>
            <a:solidFill>
              <a:schemeClr val="accent1">
                <a:alpha val="10000"/>
              </a:schemeClr>
            </a:solidFill>
            <a:ln>
              <a:solidFill>
                <a:schemeClr val="accent1"/>
              </a:solidFill>
            </a:ln>
            <a:effectLst/>
          </c:spPr>
          <c:invertIfNegative val="0"/>
          <c:val>
            <c:numRef>
              <c:f>HotTopic!$Q$16:$T$16</c:f>
              <c:numCache>
                <c:formatCode>General</c:formatCode>
                <c:ptCount val="4"/>
                <c:pt idx="0">
                  <c:v>0.80559999999999998</c:v>
                </c:pt>
                <c:pt idx="1">
                  <c:v>0.84930000000000005</c:v>
                </c:pt>
                <c:pt idx="2">
                  <c:v>0.84599999999999997</c:v>
                </c:pt>
                <c:pt idx="3">
                  <c:v>0.65205698502689302</c:v>
                </c:pt>
              </c:numCache>
            </c:numRef>
          </c:val>
          <c:extLst>
            <c:ext xmlns:c16="http://schemas.microsoft.com/office/drawing/2014/chart" uri="{C3380CC4-5D6E-409C-BE32-E72D297353CC}">
              <c16:uniqueId val="{0000000B-AC84-4427-8596-28A8EB8A4D21}"/>
            </c:ext>
          </c:extLst>
        </c:ser>
        <c:ser>
          <c:idx val="12"/>
          <c:order val="12"/>
          <c:tx>
            <c:strRef>
              <c:f>HotTopic!$P$4</c:f>
              <c:strCache>
                <c:ptCount val="1"/>
                <c:pt idx="0">
                  <c:v>30</c:v>
                </c:pt>
              </c:strCache>
            </c:strRef>
          </c:tx>
          <c:spPr>
            <a:solidFill>
              <a:schemeClr val="accent1">
                <a:alpha val="10000"/>
              </a:schemeClr>
            </a:solidFill>
            <a:ln>
              <a:solidFill>
                <a:schemeClr val="accent1"/>
              </a:solidFill>
            </a:ln>
            <a:effectLst/>
          </c:spPr>
          <c:invertIfNegative val="0"/>
          <c:val>
            <c:numRef>
              <c:f>HotTopic!$Q$17:$T$17</c:f>
              <c:numCache>
                <c:formatCode>General</c:formatCode>
                <c:ptCount val="4"/>
                <c:pt idx="0">
                  <c:v>0.85109999999999997</c:v>
                </c:pt>
                <c:pt idx="1">
                  <c:v>0.86570000000000003</c:v>
                </c:pt>
                <c:pt idx="2">
                  <c:v>0.90280000000000005</c:v>
                </c:pt>
                <c:pt idx="3">
                  <c:v>0.649149585695595</c:v>
                </c:pt>
              </c:numCache>
            </c:numRef>
          </c:val>
          <c:extLst>
            <c:ext xmlns:c16="http://schemas.microsoft.com/office/drawing/2014/chart" uri="{C3380CC4-5D6E-409C-BE32-E72D297353CC}">
              <c16:uniqueId val="{0000000C-AC84-4427-8596-28A8EB8A4D21}"/>
            </c:ext>
          </c:extLst>
        </c:ser>
        <c:ser>
          <c:idx val="13"/>
          <c:order val="13"/>
          <c:tx>
            <c:strRef>
              <c:f>HotTopic!$P$5</c:f>
              <c:strCache>
                <c:ptCount val="1"/>
                <c:pt idx="0">
                  <c:v>45</c:v>
                </c:pt>
              </c:strCache>
            </c:strRef>
          </c:tx>
          <c:spPr>
            <a:solidFill>
              <a:schemeClr val="accent1">
                <a:alpha val="10000"/>
              </a:schemeClr>
            </a:solidFill>
            <a:ln>
              <a:solidFill>
                <a:schemeClr val="accent1"/>
              </a:solidFill>
            </a:ln>
            <a:effectLst/>
          </c:spPr>
          <c:invertIfNegative val="0"/>
          <c:val>
            <c:numRef>
              <c:f>HotTopic!$Q$18:$T$18</c:f>
              <c:numCache>
                <c:formatCode>General</c:formatCode>
                <c:ptCount val="4"/>
                <c:pt idx="0">
                  <c:v>0.86509999999999998</c:v>
                </c:pt>
                <c:pt idx="1">
                  <c:v>0.9224</c:v>
                </c:pt>
                <c:pt idx="2">
                  <c:v>0.96709999999999996</c:v>
                </c:pt>
                <c:pt idx="3">
                  <c:v>0.64384358191597602</c:v>
                </c:pt>
              </c:numCache>
            </c:numRef>
          </c:val>
          <c:extLst>
            <c:ext xmlns:c16="http://schemas.microsoft.com/office/drawing/2014/chart" uri="{C3380CC4-5D6E-409C-BE32-E72D297353CC}">
              <c16:uniqueId val="{0000000D-AC84-4427-8596-28A8EB8A4D21}"/>
            </c:ext>
          </c:extLst>
        </c:ser>
        <c:ser>
          <c:idx val="14"/>
          <c:order val="14"/>
          <c:tx>
            <c:strRef>
              <c:f>HotTopic!$P$6</c:f>
              <c:strCache>
                <c:ptCount val="1"/>
                <c:pt idx="0">
                  <c:v>60</c:v>
                </c:pt>
              </c:strCache>
            </c:strRef>
          </c:tx>
          <c:spPr>
            <a:solidFill>
              <a:schemeClr val="accent1">
                <a:alpha val="10000"/>
              </a:schemeClr>
            </a:solidFill>
            <a:ln>
              <a:solidFill>
                <a:schemeClr val="accent1"/>
              </a:solidFill>
            </a:ln>
            <a:effectLst/>
          </c:spPr>
          <c:invertIfNegative val="0"/>
          <c:val>
            <c:numRef>
              <c:f>HotTopic!$Q$19:$T$19</c:f>
              <c:numCache>
                <c:formatCode>General</c:formatCode>
                <c:ptCount val="4"/>
                <c:pt idx="0">
                  <c:v>0.92469999999999997</c:v>
                </c:pt>
                <c:pt idx="1">
                  <c:v>0.97009999999999996</c:v>
                </c:pt>
                <c:pt idx="2">
                  <c:v>0.97309999999999997</c:v>
                </c:pt>
                <c:pt idx="3">
                  <c:v>0.65053060037796195</c:v>
                </c:pt>
              </c:numCache>
            </c:numRef>
          </c:val>
          <c:extLst>
            <c:ext xmlns:c16="http://schemas.microsoft.com/office/drawing/2014/chart" uri="{C3380CC4-5D6E-409C-BE32-E72D297353CC}">
              <c16:uniqueId val="{0000000E-AC84-4427-8596-28A8EB8A4D21}"/>
            </c:ext>
          </c:extLst>
        </c:ser>
        <c:ser>
          <c:idx val="15"/>
          <c:order val="15"/>
          <c:tx>
            <c:strRef>
              <c:f>HotTopic!$P$7</c:f>
              <c:strCache>
                <c:ptCount val="1"/>
                <c:pt idx="0">
                  <c:v>75</c:v>
                </c:pt>
              </c:strCache>
            </c:strRef>
          </c:tx>
          <c:spPr>
            <a:solidFill>
              <a:schemeClr val="accent1">
                <a:alpha val="10000"/>
              </a:schemeClr>
            </a:solidFill>
            <a:ln>
              <a:solidFill>
                <a:schemeClr val="accent1"/>
              </a:solidFill>
            </a:ln>
            <a:effectLst/>
          </c:spPr>
          <c:invertIfNegative val="0"/>
          <c:val>
            <c:numRef>
              <c:f>HotTopic!$Q$20:$T$20</c:f>
              <c:numCache>
                <c:formatCode>General</c:formatCode>
                <c:ptCount val="4"/>
                <c:pt idx="0">
                  <c:v>0.93700000000000006</c:v>
                </c:pt>
                <c:pt idx="1">
                  <c:v>0.96419999999999995</c:v>
                </c:pt>
                <c:pt idx="2">
                  <c:v>0.97460000000000002</c:v>
                </c:pt>
                <c:pt idx="3">
                  <c:v>0.64660561128070904</c:v>
                </c:pt>
              </c:numCache>
            </c:numRef>
          </c:val>
          <c:extLst>
            <c:ext xmlns:c16="http://schemas.microsoft.com/office/drawing/2014/chart" uri="{C3380CC4-5D6E-409C-BE32-E72D297353CC}">
              <c16:uniqueId val="{0000000F-AC84-4427-8596-28A8EB8A4D21}"/>
            </c:ext>
          </c:extLst>
        </c:ser>
        <c:ser>
          <c:idx val="16"/>
          <c:order val="16"/>
          <c:tx>
            <c:strRef>
              <c:f>HotTopic!$P$8</c:f>
              <c:strCache>
                <c:ptCount val="1"/>
                <c:pt idx="0">
                  <c:v>90</c:v>
                </c:pt>
              </c:strCache>
            </c:strRef>
          </c:tx>
          <c:spPr>
            <a:solidFill>
              <a:schemeClr val="accent1">
                <a:alpha val="10000"/>
              </a:schemeClr>
            </a:solidFill>
            <a:ln>
              <a:solidFill>
                <a:schemeClr val="accent1"/>
              </a:solidFill>
            </a:ln>
            <a:effectLst/>
          </c:spPr>
          <c:invertIfNegative val="0"/>
          <c:val>
            <c:numRef>
              <c:f>HotTopic!$Q$21:$T$21</c:f>
              <c:numCache>
                <c:formatCode>General</c:formatCode>
                <c:ptCount val="4"/>
                <c:pt idx="0">
                  <c:v>0.93169999999999997</c:v>
                </c:pt>
                <c:pt idx="1">
                  <c:v>0.97009999999999996</c:v>
                </c:pt>
                <c:pt idx="2">
                  <c:v>0.96860000000000002</c:v>
                </c:pt>
                <c:pt idx="3">
                  <c:v>0.64595144643116698</c:v>
                </c:pt>
              </c:numCache>
            </c:numRef>
          </c:val>
          <c:extLst>
            <c:ext xmlns:c16="http://schemas.microsoft.com/office/drawing/2014/chart" uri="{C3380CC4-5D6E-409C-BE32-E72D297353CC}">
              <c16:uniqueId val="{00000010-AC84-4427-8596-28A8EB8A4D21}"/>
            </c:ext>
          </c:extLst>
        </c:ser>
        <c:ser>
          <c:idx val="17"/>
          <c:order val="17"/>
          <c:tx>
            <c:strRef>
              <c:f>HotTopic!$P$9</c:f>
              <c:strCache>
                <c:ptCount val="1"/>
                <c:pt idx="0">
                  <c:v>105</c:v>
                </c:pt>
              </c:strCache>
            </c:strRef>
          </c:tx>
          <c:spPr>
            <a:solidFill>
              <a:schemeClr val="accent1">
                <a:alpha val="10000"/>
              </a:schemeClr>
            </a:solidFill>
            <a:ln>
              <a:solidFill>
                <a:schemeClr val="accent1"/>
              </a:solidFill>
            </a:ln>
            <a:effectLst/>
          </c:spPr>
          <c:invertIfNegative val="0"/>
          <c:val>
            <c:numRef>
              <c:f>HotTopic!$Q$21:$T$21</c:f>
              <c:numCache>
                <c:formatCode>General</c:formatCode>
                <c:ptCount val="4"/>
                <c:pt idx="0">
                  <c:v>0.93169999999999997</c:v>
                </c:pt>
                <c:pt idx="1">
                  <c:v>0.97009999999999996</c:v>
                </c:pt>
                <c:pt idx="2">
                  <c:v>0.96860000000000002</c:v>
                </c:pt>
                <c:pt idx="3">
                  <c:v>0.64595144643116698</c:v>
                </c:pt>
              </c:numCache>
            </c:numRef>
          </c:val>
          <c:extLst>
            <c:ext xmlns:c16="http://schemas.microsoft.com/office/drawing/2014/chart" uri="{C3380CC4-5D6E-409C-BE32-E72D297353CC}">
              <c16:uniqueId val="{00000011-AC84-4427-8596-28A8EB8A4D21}"/>
            </c:ext>
          </c:extLst>
        </c:ser>
        <c:ser>
          <c:idx val="18"/>
          <c:order val="18"/>
          <c:tx>
            <c:strRef>
              <c:f>HotTopic!$P$10</c:f>
              <c:strCache>
                <c:ptCount val="1"/>
                <c:pt idx="0">
                  <c:v>120</c:v>
                </c:pt>
              </c:strCache>
            </c:strRef>
          </c:tx>
          <c:spPr>
            <a:solidFill>
              <a:schemeClr val="accent1">
                <a:alpha val="10000"/>
              </a:schemeClr>
            </a:solidFill>
            <a:ln>
              <a:solidFill>
                <a:schemeClr val="accent1"/>
              </a:solidFill>
            </a:ln>
            <a:effectLst/>
          </c:spPr>
          <c:invertIfNegative val="0"/>
          <c:val>
            <c:numRef>
              <c:f>HotTopic!$Q$23:$T$23</c:f>
              <c:numCache>
                <c:formatCode>General</c:formatCode>
                <c:ptCount val="4"/>
                <c:pt idx="0">
                  <c:v>0.5867</c:v>
                </c:pt>
                <c:pt idx="1">
                  <c:v>0.95820000000000005</c:v>
                </c:pt>
                <c:pt idx="2">
                  <c:v>0.95809999999999995</c:v>
                </c:pt>
                <c:pt idx="3">
                  <c:v>0.64987643552841901</c:v>
                </c:pt>
              </c:numCache>
            </c:numRef>
          </c:val>
          <c:extLst>
            <c:ext xmlns:c16="http://schemas.microsoft.com/office/drawing/2014/chart" uri="{C3380CC4-5D6E-409C-BE32-E72D297353CC}">
              <c16:uniqueId val="{00000012-AC84-4427-8596-28A8EB8A4D21}"/>
            </c:ext>
          </c:extLst>
        </c:ser>
        <c:ser>
          <c:idx val="19"/>
          <c:order val="19"/>
          <c:tx>
            <c:strRef>
              <c:f>HotTopic!$P$11</c:f>
              <c:strCache>
                <c:ptCount val="1"/>
                <c:pt idx="0">
                  <c:v>1000</c:v>
                </c:pt>
              </c:strCache>
            </c:strRef>
          </c:tx>
          <c:spPr>
            <a:solidFill>
              <a:schemeClr val="accent1">
                <a:alpha val="10000"/>
              </a:schemeClr>
            </a:solidFill>
            <a:ln>
              <a:solidFill>
                <a:schemeClr val="accent1"/>
              </a:solidFill>
            </a:ln>
            <a:effectLst/>
          </c:spPr>
          <c:invertIfNegative val="0"/>
          <c:val>
            <c:numRef>
              <c:f>HotTopic!$Q$24:$T$24</c:f>
              <c:numCache>
                <c:formatCode>General</c:formatCode>
                <c:ptCount val="4"/>
                <c:pt idx="0">
                  <c:v>0.52539999999999998</c:v>
                </c:pt>
                <c:pt idx="1">
                  <c:v>0.65820000000000001</c:v>
                </c:pt>
                <c:pt idx="2">
                  <c:v>0.65469999999999995</c:v>
                </c:pt>
                <c:pt idx="3">
                  <c:v>0.66572176188399401</c:v>
                </c:pt>
              </c:numCache>
            </c:numRef>
          </c:val>
          <c:extLst>
            <c:ext xmlns:c16="http://schemas.microsoft.com/office/drawing/2014/chart" uri="{C3380CC4-5D6E-409C-BE32-E72D297353CC}">
              <c16:uniqueId val="{00000013-AC84-4427-8596-28A8EB8A4D21}"/>
            </c:ext>
          </c:extLst>
        </c:ser>
        <c:dLbls>
          <c:showLegendKey val="0"/>
          <c:showVal val="0"/>
          <c:showCatName val="0"/>
          <c:showSerName val="0"/>
          <c:showPercent val="0"/>
          <c:showBubbleSize val="0"/>
        </c:dLbls>
        <c:gapWidth val="200"/>
        <c:axId val="534064824"/>
        <c:axId val="534064496"/>
      </c:barChart>
      <c:catAx>
        <c:axId val="2053552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14509343"/>
        <c:crosses val="autoZero"/>
        <c:auto val="1"/>
        <c:lblAlgn val="ctr"/>
        <c:lblOffset val="100"/>
        <c:noMultiLvlLbl val="0"/>
      </c:catAx>
      <c:valAx>
        <c:axId val="2114509343"/>
        <c:scaling>
          <c:orientation val="minMax"/>
          <c:max val="1"/>
        </c:scaling>
        <c:delete val="0"/>
        <c:axPos val="l"/>
        <c:majorGridlines>
          <c:spPr>
            <a:ln w="317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Delivery Ratio</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053552687"/>
        <c:crosses val="autoZero"/>
        <c:crossBetween val="between"/>
      </c:valAx>
      <c:valAx>
        <c:axId val="534064496"/>
        <c:scaling>
          <c:orientation val="minMax"/>
        </c:scaling>
        <c:delete val="1"/>
        <c:axPos val="r"/>
        <c:numFmt formatCode="General" sourceLinked="1"/>
        <c:majorTickMark val="out"/>
        <c:minorTickMark val="none"/>
        <c:tickLblPos val="nextTo"/>
        <c:crossAx val="534064824"/>
        <c:crosses val="max"/>
        <c:crossBetween val="between"/>
      </c:valAx>
      <c:catAx>
        <c:axId val="534064824"/>
        <c:scaling>
          <c:orientation val="minMax"/>
        </c:scaling>
        <c:delete val="1"/>
        <c:axPos val="b"/>
        <c:majorTickMark val="out"/>
        <c:minorTickMark val="none"/>
        <c:tickLblPos val="nextTo"/>
        <c:crossAx val="534064496"/>
        <c:crosses val="autoZero"/>
        <c:auto val="1"/>
        <c:lblAlgn val="ctr"/>
        <c:lblOffset val="100"/>
        <c:noMultiLvlLbl val="0"/>
      </c:catAx>
      <c:spPr>
        <a:noFill/>
        <a:ln>
          <a:noFill/>
        </a:ln>
        <a:effectLst/>
      </c:spPr>
    </c:plotArea>
    <c:legend>
      <c:legendPos val="t"/>
      <c:legendEntry>
        <c:idx val="11"/>
        <c:delete val="1"/>
      </c:legendEntry>
      <c:legendEntry>
        <c:idx val="12"/>
        <c:delete val="1"/>
      </c:legendEntry>
      <c:legendEntry>
        <c:idx val="13"/>
        <c:delete val="1"/>
      </c:legendEntry>
      <c:legendEntry>
        <c:idx val="14"/>
        <c:delete val="1"/>
      </c:legendEntry>
      <c:legendEntry>
        <c:idx val="15"/>
        <c:delete val="1"/>
      </c:legendEntry>
      <c:legendEntry>
        <c:idx val="16"/>
        <c:delete val="1"/>
      </c:legendEntry>
      <c:legendEntry>
        <c:idx val="17"/>
        <c:delete val="1"/>
      </c:legendEntry>
      <c:legendEntry>
        <c:idx val="18"/>
        <c:delete val="1"/>
      </c:legendEntry>
      <c:legendEntry>
        <c:idx val="19"/>
        <c:delete val="1"/>
      </c:legendEntry>
      <c:layout>
        <c:manualLayout>
          <c:xMode val="edge"/>
          <c:yMode val="edge"/>
          <c:x val="8.8986354775828447E-2"/>
          <c:y val="3.2407407407407406E-2"/>
          <c:w val="0.9"/>
          <c:h val="9.4923811606882472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3"/>
          <c:order val="0"/>
          <c:tx>
            <c:strRef>
              <c:f>'F:\Research\[Simulation_Asturies.xlsx]congestion (ML)'!$A$48</c:f>
              <c:strCache>
                <c:ptCount val="1"/>
                <c:pt idx="0">
                  <c:v>CG_T E1</c:v>
                </c:pt>
              </c:strCache>
            </c:strRef>
          </c:tx>
          <c:spPr>
            <a:ln w="12700" cap="rnd">
              <a:solidFill>
                <a:schemeClr val="accent4"/>
              </a:solidFill>
              <a:round/>
            </a:ln>
            <a:effectLst/>
          </c:spPr>
          <c:marker>
            <c:symbol val="x"/>
            <c:size val="9"/>
            <c:spPr>
              <a:noFill/>
              <a:ln w="9525">
                <a:solidFill>
                  <a:schemeClr val="accent4"/>
                </a:solidFill>
                <a:round/>
              </a:ln>
              <a:effectLst/>
            </c:spPr>
          </c:marker>
          <c:cat>
            <c:strRef>
              <c:f>'F:\Research\[Simulation_Asturies.xlsx]congestion (ML)'!$B$47:$Y$47</c:f>
              <c:strCache>
                <c:ptCount val="24"/>
                <c:pt idx="3">
                  <c:v>1hr</c:v>
                </c:pt>
                <c:pt idx="7">
                  <c:v>2hr</c:v>
                </c:pt>
                <c:pt idx="11">
                  <c:v>3hr</c:v>
                </c:pt>
                <c:pt idx="15">
                  <c:v>4hr</c:v>
                </c:pt>
                <c:pt idx="19">
                  <c:v>5hr</c:v>
                </c:pt>
                <c:pt idx="23">
                  <c:v>6hr</c:v>
                </c:pt>
              </c:strCache>
            </c:strRef>
          </c:cat>
          <c:val>
            <c:numRef>
              <c:f>'F:\Research\[Simulation_Asturies.xlsx]congestion (ML)'!$B$74:$Y$74</c:f>
              <c:numCache>
                <c:formatCode>General</c:formatCode>
                <c:ptCount val="24"/>
                <c:pt idx="0">
                  <c:v>0</c:v>
                </c:pt>
                <c:pt idx="1">
                  <c:v>0</c:v>
                </c:pt>
                <c:pt idx="2">
                  <c:v>0</c:v>
                </c:pt>
                <c:pt idx="3">
                  <c:v>0</c:v>
                </c:pt>
                <c:pt idx="4">
                  <c:v>5.7299999999999997E-2</c:v>
                </c:pt>
                <c:pt idx="5">
                  <c:v>0.1401</c:v>
                </c:pt>
                <c:pt idx="6">
                  <c:v>0.1401</c:v>
                </c:pt>
                <c:pt idx="7">
                  <c:v>0.1401</c:v>
                </c:pt>
                <c:pt idx="8">
                  <c:v>0.1401</c:v>
                </c:pt>
                <c:pt idx="9">
                  <c:v>0.1401</c:v>
                </c:pt>
                <c:pt idx="10">
                  <c:v>0.1401</c:v>
                </c:pt>
                <c:pt idx="11">
                  <c:v>0.1401</c:v>
                </c:pt>
                <c:pt idx="12">
                  <c:v>0.1401</c:v>
                </c:pt>
                <c:pt idx="13">
                  <c:v>0.1401</c:v>
                </c:pt>
                <c:pt idx="14">
                  <c:v>0.23569999999999999</c:v>
                </c:pt>
                <c:pt idx="15">
                  <c:v>0.23569999999999999</c:v>
                </c:pt>
                <c:pt idx="16">
                  <c:v>0.23569999999999999</c:v>
                </c:pt>
                <c:pt idx="17">
                  <c:v>0.23569999999999999</c:v>
                </c:pt>
                <c:pt idx="18">
                  <c:v>0.23569999999999999</c:v>
                </c:pt>
                <c:pt idx="19">
                  <c:v>0.23569999999999999</c:v>
                </c:pt>
                <c:pt idx="20">
                  <c:v>0.23569999999999999</c:v>
                </c:pt>
                <c:pt idx="21">
                  <c:v>0.23569999999999999</c:v>
                </c:pt>
                <c:pt idx="22">
                  <c:v>0.23569999999999999</c:v>
                </c:pt>
                <c:pt idx="23">
                  <c:v>0.24840000000000001</c:v>
                </c:pt>
              </c:numCache>
            </c:numRef>
          </c:val>
          <c:smooth val="0"/>
          <c:extLst>
            <c:ext xmlns:c16="http://schemas.microsoft.com/office/drawing/2014/chart" uri="{C3380CC4-5D6E-409C-BE32-E72D297353CC}">
              <c16:uniqueId val="{00000000-C45E-4412-845C-695A1CB7600E}"/>
            </c:ext>
          </c:extLst>
        </c:ser>
        <c:ser>
          <c:idx val="4"/>
          <c:order val="1"/>
          <c:tx>
            <c:strRef>
              <c:f>'F:\Research\[Simulation_Asturies.xlsx]congestion (ML)'!$A$52</c:f>
              <c:strCache>
                <c:ptCount val="1"/>
                <c:pt idx="0">
                  <c:v>CG_F E1</c:v>
                </c:pt>
              </c:strCache>
            </c:strRef>
          </c:tx>
          <c:spPr>
            <a:ln w="12700" cap="rnd">
              <a:solidFill>
                <a:schemeClr val="accent5"/>
              </a:solidFill>
              <a:round/>
            </a:ln>
            <a:effectLst/>
          </c:spPr>
          <c:marker>
            <c:symbol val="star"/>
            <c:size val="6"/>
            <c:spPr>
              <a:noFill/>
              <a:ln w="9525">
                <a:solidFill>
                  <a:schemeClr val="accent5"/>
                </a:solidFill>
                <a:round/>
              </a:ln>
              <a:effectLst/>
            </c:spPr>
          </c:marker>
          <c:cat>
            <c:strRef>
              <c:f>'F:\Research\[Simulation_Asturies.xlsx]congestion (ML)'!$B$47:$Y$47</c:f>
              <c:strCache>
                <c:ptCount val="24"/>
                <c:pt idx="3">
                  <c:v>1hr</c:v>
                </c:pt>
                <c:pt idx="7">
                  <c:v>2hr</c:v>
                </c:pt>
                <c:pt idx="11">
                  <c:v>3hr</c:v>
                </c:pt>
                <c:pt idx="15">
                  <c:v>4hr</c:v>
                </c:pt>
                <c:pt idx="19">
                  <c:v>5hr</c:v>
                </c:pt>
                <c:pt idx="23">
                  <c:v>6hr</c:v>
                </c:pt>
              </c:strCache>
            </c:strRef>
          </c:cat>
          <c:val>
            <c:numRef>
              <c:f>'F:\Research\[Simulation_Asturies.xlsx]congestion (ML)'!$B$78:$Y$78</c:f>
              <c:numCache>
                <c:formatCode>General</c:formatCode>
                <c:ptCount val="24"/>
                <c:pt idx="0">
                  <c:v>0</c:v>
                </c:pt>
                <c:pt idx="1">
                  <c:v>0</c:v>
                </c:pt>
                <c:pt idx="2">
                  <c:v>0</c:v>
                </c:pt>
                <c:pt idx="3">
                  <c:v>0</c:v>
                </c:pt>
                <c:pt idx="4">
                  <c:v>7.0099999999999996E-2</c:v>
                </c:pt>
                <c:pt idx="5">
                  <c:v>0.11459999999999999</c:v>
                </c:pt>
                <c:pt idx="6">
                  <c:v>0.11459999999999999</c:v>
                </c:pt>
                <c:pt idx="7">
                  <c:v>0.11459999999999999</c:v>
                </c:pt>
                <c:pt idx="8">
                  <c:v>0.11459999999999999</c:v>
                </c:pt>
                <c:pt idx="9">
                  <c:v>0.11459999999999999</c:v>
                </c:pt>
                <c:pt idx="10">
                  <c:v>0.11459999999999999</c:v>
                </c:pt>
                <c:pt idx="11">
                  <c:v>0.11459999999999999</c:v>
                </c:pt>
                <c:pt idx="12">
                  <c:v>0.11459999999999999</c:v>
                </c:pt>
                <c:pt idx="13">
                  <c:v>0.11459999999999999</c:v>
                </c:pt>
                <c:pt idx="14">
                  <c:v>0.2102</c:v>
                </c:pt>
                <c:pt idx="15">
                  <c:v>0.2102</c:v>
                </c:pt>
                <c:pt idx="16">
                  <c:v>0.2102</c:v>
                </c:pt>
                <c:pt idx="17">
                  <c:v>0.2102</c:v>
                </c:pt>
                <c:pt idx="18">
                  <c:v>0.2102</c:v>
                </c:pt>
                <c:pt idx="19">
                  <c:v>0.2102</c:v>
                </c:pt>
                <c:pt idx="20">
                  <c:v>0.2102</c:v>
                </c:pt>
                <c:pt idx="21">
                  <c:v>0.2102</c:v>
                </c:pt>
                <c:pt idx="22">
                  <c:v>0.21659999999999999</c:v>
                </c:pt>
                <c:pt idx="23">
                  <c:v>0.24840000000000001</c:v>
                </c:pt>
              </c:numCache>
            </c:numRef>
          </c:val>
          <c:smooth val="0"/>
          <c:extLst>
            <c:ext xmlns:c16="http://schemas.microsoft.com/office/drawing/2014/chart" uri="{C3380CC4-5D6E-409C-BE32-E72D297353CC}">
              <c16:uniqueId val="{00000001-C45E-4412-845C-695A1CB7600E}"/>
            </c:ext>
          </c:extLst>
        </c:ser>
        <c:ser>
          <c:idx val="0"/>
          <c:order val="2"/>
          <c:tx>
            <c:strRef>
              <c:f>'F:\Research\[Simulation_Asturies.xlsx]congestion (ML)'!$A$49</c:f>
              <c:strCache>
                <c:ptCount val="1"/>
                <c:pt idx="0">
                  <c:v>CG_T E2</c:v>
                </c:pt>
              </c:strCache>
            </c:strRef>
          </c:tx>
          <c:spPr>
            <a:ln w="12700" cap="rnd">
              <a:solidFill>
                <a:schemeClr val="accent1"/>
              </a:solidFill>
              <a:round/>
            </a:ln>
            <a:effectLst/>
          </c:spPr>
          <c:marker>
            <c:symbol val="diamond"/>
            <c:size val="6"/>
            <c:spPr>
              <a:solidFill>
                <a:schemeClr val="accent1"/>
              </a:solidFill>
              <a:ln w="9525">
                <a:solidFill>
                  <a:schemeClr val="accent1"/>
                </a:solidFill>
                <a:round/>
              </a:ln>
              <a:effectLst/>
            </c:spPr>
          </c:marker>
          <c:cat>
            <c:strRef>
              <c:f>'F:\Research\[Simulation_Asturies.xlsx]congestion (ML)'!$B$47:$Y$47</c:f>
              <c:strCache>
                <c:ptCount val="24"/>
                <c:pt idx="3">
                  <c:v>1hr</c:v>
                </c:pt>
                <c:pt idx="7">
                  <c:v>2hr</c:v>
                </c:pt>
                <c:pt idx="11">
                  <c:v>3hr</c:v>
                </c:pt>
                <c:pt idx="15">
                  <c:v>4hr</c:v>
                </c:pt>
                <c:pt idx="19">
                  <c:v>5hr</c:v>
                </c:pt>
                <c:pt idx="23">
                  <c:v>6hr</c:v>
                </c:pt>
              </c:strCache>
            </c:strRef>
          </c:cat>
          <c:val>
            <c:numRef>
              <c:f>'F:\Research\[Simulation_Asturies.xlsx]congestion (ML)'!$B$75:$Y$75</c:f>
              <c:numCache>
                <c:formatCode>General</c:formatCode>
                <c:ptCount val="24"/>
                <c:pt idx="0">
                  <c:v>0</c:v>
                </c:pt>
                <c:pt idx="1">
                  <c:v>0</c:v>
                </c:pt>
                <c:pt idx="2">
                  <c:v>0.11840000000000001</c:v>
                </c:pt>
                <c:pt idx="3">
                  <c:v>0.11840000000000001</c:v>
                </c:pt>
                <c:pt idx="4">
                  <c:v>0.11840000000000001</c:v>
                </c:pt>
                <c:pt idx="5">
                  <c:v>0.11840000000000001</c:v>
                </c:pt>
                <c:pt idx="6">
                  <c:v>0.11840000000000001</c:v>
                </c:pt>
                <c:pt idx="7">
                  <c:v>0.11840000000000001</c:v>
                </c:pt>
                <c:pt idx="8">
                  <c:v>0.11840000000000001</c:v>
                </c:pt>
                <c:pt idx="9">
                  <c:v>0.11840000000000001</c:v>
                </c:pt>
                <c:pt idx="10">
                  <c:v>0.11840000000000001</c:v>
                </c:pt>
                <c:pt idx="11">
                  <c:v>0.11840000000000001</c:v>
                </c:pt>
                <c:pt idx="12">
                  <c:v>0.11840000000000001</c:v>
                </c:pt>
                <c:pt idx="13">
                  <c:v>0.11840000000000001</c:v>
                </c:pt>
                <c:pt idx="14">
                  <c:v>0.11840000000000001</c:v>
                </c:pt>
                <c:pt idx="15">
                  <c:v>0.11840000000000001</c:v>
                </c:pt>
                <c:pt idx="16">
                  <c:v>0.11840000000000001</c:v>
                </c:pt>
                <c:pt idx="17">
                  <c:v>0.11840000000000001</c:v>
                </c:pt>
                <c:pt idx="18">
                  <c:v>0.11840000000000001</c:v>
                </c:pt>
                <c:pt idx="19">
                  <c:v>0.11840000000000001</c:v>
                </c:pt>
                <c:pt idx="20">
                  <c:v>0.26319999999999999</c:v>
                </c:pt>
                <c:pt idx="21">
                  <c:v>0.26319999999999999</c:v>
                </c:pt>
                <c:pt idx="22">
                  <c:v>0.26319999999999999</c:v>
                </c:pt>
                <c:pt idx="23">
                  <c:v>0.26319999999999999</c:v>
                </c:pt>
              </c:numCache>
            </c:numRef>
          </c:val>
          <c:smooth val="0"/>
          <c:extLst>
            <c:ext xmlns:c16="http://schemas.microsoft.com/office/drawing/2014/chart" uri="{C3380CC4-5D6E-409C-BE32-E72D297353CC}">
              <c16:uniqueId val="{00000002-C45E-4412-845C-695A1CB7600E}"/>
            </c:ext>
          </c:extLst>
        </c:ser>
        <c:ser>
          <c:idx val="5"/>
          <c:order val="3"/>
          <c:tx>
            <c:strRef>
              <c:f>'F:\Research\[Simulation_Asturies.xlsx]congestion (ML)'!$A$53</c:f>
              <c:strCache>
                <c:ptCount val="1"/>
                <c:pt idx="0">
                  <c:v>CG_F E2</c:v>
                </c:pt>
              </c:strCache>
            </c:strRef>
          </c:tx>
          <c:spPr>
            <a:ln w="12700" cap="rnd">
              <a:solidFill>
                <a:schemeClr val="accent6"/>
              </a:solidFill>
              <a:round/>
            </a:ln>
            <a:effectLst/>
          </c:spPr>
          <c:marker>
            <c:symbol val="circle"/>
            <c:size val="6"/>
            <c:spPr>
              <a:solidFill>
                <a:schemeClr val="accent6"/>
              </a:solidFill>
              <a:ln w="9525">
                <a:solidFill>
                  <a:schemeClr val="accent6"/>
                </a:solidFill>
                <a:round/>
              </a:ln>
              <a:effectLst/>
            </c:spPr>
          </c:marker>
          <c:cat>
            <c:strRef>
              <c:f>'F:\Research\[Simulation_Asturies.xlsx]congestion (ML)'!$B$47:$Y$47</c:f>
              <c:strCache>
                <c:ptCount val="24"/>
                <c:pt idx="3">
                  <c:v>1hr</c:v>
                </c:pt>
                <c:pt idx="7">
                  <c:v>2hr</c:v>
                </c:pt>
                <c:pt idx="11">
                  <c:v>3hr</c:v>
                </c:pt>
                <c:pt idx="15">
                  <c:v>4hr</c:v>
                </c:pt>
                <c:pt idx="19">
                  <c:v>5hr</c:v>
                </c:pt>
                <c:pt idx="23">
                  <c:v>6hr</c:v>
                </c:pt>
              </c:strCache>
            </c:strRef>
          </c:cat>
          <c:val>
            <c:numRef>
              <c:f>'F:\Research\[Simulation_Asturies.xlsx]congestion (ML)'!$B$79:$Y$79</c:f>
              <c:numCache>
                <c:formatCode>General</c:formatCode>
                <c:ptCount val="24"/>
                <c:pt idx="0">
                  <c:v>0</c:v>
                </c:pt>
                <c:pt idx="1">
                  <c:v>0</c:v>
                </c:pt>
                <c:pt idx="2">
                  <c:v>0.11840000000000001</c:v>
                </c:pt>
                <c:pt idx="3">
                  <c:v>0.11840000000000001</c:v>
                </c:pt>
                <c:pt idx="4">
                  <c:v>0.11840000000000001</c:v>
                </c:pt>
                <c:pt idx="5">
                  <c:v>0.11840000000000001</c:v>
                </c:pt>
                <c:pt idx="6">
                  <c:v>0.11840000000000001</c:v>
                </c:pt>
                <c:pt idx="7">
                  <c:v>0.11840000000000001</c:v>
                </c:pt>
                <c:pt idx="8">
                  <c:v>0.11840000000000001</c:v>
                </c:pt>
                <c:pt idx="9">
                  <c:v>0.11840000000000001</c:v>
                </c:pt>
                <c:pt idx="10">
                  <c:v>0.11840000000000001</c:v>
                </c:pt>
                <c:pt idx="11">
                  <c:v>0.11840000000000001</c:v>
                </c:pt>
                <c:pt idx="12">
                  <c:v>0.11840000000000001</c:v>
                </c:pt>
                <c:pt idx="13">
                  <c:v>0.11840000000000001</c:v>
                </c:pt>
                <c:pt idx="14">
                  <c:v>0.11840000000000001</c:v>
                </c:pt>
                <c:pt idx="15">
                  <c:v>0.11840000000000001</c:v>
                </c:pt>
                <c:pt idx="16">
                  <c:v>0.11840000000000001</c:v>
                </c:pt>
                <c:pt idx="17">
                  <c:v>0.11840000000000001</c:v>
                </c:pt>
                <c:pt idx="18">
                  <c:v>0.11840000000000001</c:v>
                </c:pt>
                <c:pt idx="19">
                  <c:v>0.11840000000000001</c:v>
                </c:pt>
                <c:pt idx="20">
                  <c:v>0.26319999999999999</c:v>
                </c:pt>
                <c:pt idx="21">
                  <c:v>0.26319999999999999</c:v>
                </c:pt>
                <c:pt idx="22">
                  <c:v>0.26319999999999999</c:v>
                </c:pt>
                <c:pt idx="23">
                  <c:v>0.26319999999999999</c:v>
                </c:pt>
              </c:numCache>
            </c:numRef>
          </c:val>
          <c:smooth val="0"/>
          <c:extLst>
            <c:ext xmlns:c16="http://schemas.microsoft.com/office/drawing/2014/chart" uri="{C3380CC4-5D6E-409C-BE32-E72D297353CC}">
              <c16:uniqueId val="{00000003-C45E-4412-845C-695A1CB7600E}"/>
            </c:ext>
          </c:extLst>
        </c:ser>
        <c:ser>
          <c:idx val="1"/>
          <c:order val="4"/>
          <c:tx>
            <c:strRef>
              <c:f>'F:\Research\[Simulation_Asturies.xlsx]congestion (ML)'!$A$50</c:f>
              <c:strCache>
                <c:ptCount val="1"/>
                <c:pt idx="0">
                  <c:v>CG_T E3</c:v>
                </c:pt>
              </c:strCache>
            </c:strRef>
          </c:tx>
          <c:spPr>
            <a:ln w="12700" cap="rnd">
              <a:solidFill>
                <a:schemeClr val="accent2"/>
              </a:solidFill>
              <a:round/>
            </a:ln>
            <a:effectLst/>
          </c:spPr>
          <c:marker>
            <c:symbol val="square"/>
            <c:size val="6"/>
            <c:spPr>
              <a:solidFill>
                <a:schemeClr val="accent2"/>
              </a:solidFill>
              <a:ln w="9525">
                <a:solidFill>
                  <a:schemeClr val="accent2"/>
                </a:solidFill>
                <a:round/>
              </a:ln>
              <a:effectLst/>
            </c:spPr>
          </c:marker>
          <c:cat>
            <c:strRef>
              <c:f>'F:\Research\[Simulation_Asturies.xlsx]congestion (ML)'!$B$47:$Y$47</c:f>
              <c:strCache>
                <c:ptCount val="24"/>
                <c:pt idx="3">
                  <c:v>1hr</c:v>
                </c:pt>
                <c:pt idx="7">
                  <c:v>2hr</c:v>
                </c:pt>
                <c:pt idx="11">
                  <c:v>3hr</c:v>
                </c:pt>
                <c:pt idx="15">
                  <c:v>4hr</c:v>
                </c:pt>
                <c:pt idx="19">
                  <c:v>5hr</c:v>
                </c:pt>
                <c:pt idx="23">
                  <c:v>6hr</c:v>
                </c:pt>
              </c:strCache>
            </c:strRef>
          </c:cat>
          <c:val>
            <c:numRef>
              <c:f>'F:\Research\[Simulation_Asturies.xlsx]congestion (ML)'!$B$76:$Y$76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0.19739999999999999</c:v>
                </c:pt>
                <c:pt idx="13">
                  <c:v>0.19739999999999999</c:v>
                </c:pt>
                <c:pt idx="14">
                  <c:v>0.19739999999999999</c:v>
                </c:pt>
                <c:pt idx="15">
                  <c:v>0.19739999999999999</c:v>
                </c:pt>
                <c:pt idx="16">
                  <c:v>0.19739999999999999</c:v>
                </c:pt>
                <c:pt idx="17">
                  <c:v>0.22370000000000001</c:v>
                </c:pt>
                <c:pt idx="18">
                  <c:v>0.22370000000000001</c:v>
                </c:pt>
                <c:pt idx="19">
                  <c:v>0.22370000000000001</c:v>
                </c:pt>
                <c:pt idx="20">
                  <c:v>0.22370000000000001</c:v>
                </c:pt>
                <c:pt idx="21">
                  <c:v>0.22370000000000001</c:v>
                </c:pt>
                <c:pt idx="22">
                  <c:v>0.22370000000000001</c:v>
                </c:pt>
                <c:pt idx="23">
                  <c:v>0.22370000000000001</c:v>
                </c:pt>
              </c:numCache>
            </c:numRef>
          </c:val>
          <c:smooth val="0"/>
          <c:extLst>
            <c:ext xmlns:c16="http://schemas.microsoft.com/office/drawing/2014/chart" uri="{C3380CC4-5D6E-409C-BE32-E72D297353CC}">
              <c16:uniqueId val="{00000004-C45E-4412-845C-695A1CB7600E}"/>
            </c:ext>
          </c:extLst>
        </c:ser>
        <c:ser>
          <c:idx val="2"/>
          <c:order val="5"/>
          <c:tx>
            <c:strRef>
              <c:f>'F:\Research\[Simulation_Asturies.xlsx]congestion (ML)'!$A$54</c:f>
              <c:strCache>
                <c:ptCount val="1"/>
                <c:pt idx="0">
                  <c:v>CG_F E3</c:v>
                </c:pt>
              </c:strCache>
            </c:strRef>
          </c:tx>
          <c:spPr>
            <a:ln w="12700" cap="rnd">
              <a:solidFill>
                <a:schemeClr val="accent3"/>
              </a:solidFill>
              <a:round/>
            </a:ln>
            <a:effectLst/>
          </c:spPr>
          <c:marker>
            <c:symbol val="triangle"/>
            <c:size val="6"/>
            <c:spPr>
              <a:solidFill>
                <a:schemeClr val="accent3"/>
              </a:solidFill>
              <a:ln w="9525">
                <a:solidFill>
                  <a:schemeClr val="accent3"/>
                </a:solidFill>
                <a:round/>
              </a:ln>
              <a:effectLst/>
            </c:spPr>
          </c:marker>
          <c:cat>
            <c:strRef>
              <c:f>'F:\Research\[Simulation_Asturies.xlsx]congestion (ML)'!$B$47:$Y$47</c:f>
              <c:strCache>
                <c:ptCount val="24"/>
                <c:pt idx="3">
                  <c:v>1hr</c:v>
                </c:pt>
                <c:pt idx="7">
                  <c:v>2hr</c:v>
                </c:pt>
                <c:pt idx="11">
                  <c:v>3hr</c:v>
                </c:pt>
                <c:pt idx="15">
                  <c:v>4hr</c:v>
                </c:pt>
                <c:pt idx="19">
                  <c:v>5hr</c:v>
                </c:pt>
                <c:pt idx="23">
                  <c:v>6hr</c:v>
                </c:pt>
              </c:strCache>
            </c:strRef>
          </c:cat>
          <c:val>
            <c:numRef>
              <c:f>'F:\Research\[Simulation_Asturies.xlsx]congestion (ML)'!$B$80:$Y$80</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0.19739999999999999</c:v>
                </c:pt>
                <c:pt idx="13">
                  <c:v>0.19739999999999999</c:v>
                </c:pt>
                <c:pt idx="14">
                  <c:v>0.19739999999999999</c:v>
                </c:pt>
                <c:pt idx="15">
                  <c:v>0.19739999999999999</c:v>
                </c:pt>
                <c:pt idx="16">
                  <c:v>0.19739999999999999</c:v>
                </c:pt>
                <c:pt idx="17">
                  <c:v>0.19739999999999999</c:v>
                </c:pt>
                <c:pt idx="18">
                  <c:v>0.19739999999999999</c:v>
                </c:pt>
                <c:pt idx="19">
                  <c:v>0.19739999999999999</c:v>
                </c:pt>
                <c:pt idx="20">
                  <c:v>0.19739999999999999</c:v>
                </c:pt>
                <c:pt idx="21">
                  <c:v>0.19739999999999999</c:v>
                </c:pt>
                <c:pt idx="22">
                  <c:v>0.19739999999999999</c:v>
                </c:pt>
                <c:pt idx="23">
                  <c:v>0.19739999999999999</c:v>
                </c:pt>
              </c:numCache>
            </c:numRef>
          </c:val>
          <c:smooth val="0"/>
          <c:extLst>
            <c:ext xmlns:c16="http://schemas.microsoft.com/office/drawing/2014/chart" uri="{C3380CC4-5D6E-409C-BE32-E72D297353CC}">
              <c16:uniqueId val="{00000005-C45E-4412-845C-695A1CB7600E}"/>
            </c:ext>
          </c:extLst>
        </c:ser>
        <c:dLbls>
          <c:showLegendKey val="0"/>
          <c:showVal val="0"/>
          <c:showCatName val="0"/>
          <c:showSerName val="0"/>
          <c:showPercent val="0"/>
          <c:showBubbleSize val="0"/>
        </c:dLbls>
        <c:marker val="1"/>
        <c:smooth val="0"/>
        <c:axId val="1767985055"/>
        <c:axId val="1896684799"/>
      </c:lineChart>
      <c:catAx>
        <c:axId val="1767985055"/>
        <c:scaling>
          <c:orientation val="minMax"/>
        </c:scaling>
        <c:delete val="0"/>
        <c:axPos val="b"/>
        <c:majorGridlines>
          <c:spPr>
            <a:ln w="6350"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cap="all" spc="120" normalizeH="0" baseline="0">
                <a:solidFill>
                  <a:schemeClr val="tx1">
                    <a:lumMod val="65000"/>
                    <a:lumOff val="35000"/>
                  </a:schemeClr>
                </a:solidFill>
                <a:latin typeface="+mn-lt"/>
                <a:ea typeface="+mn-ea"/>
                <a:cs typeface="+mn-cs"/>
              </a:defRPr>
            </a:pPr>
            <a:endParaRPr lang="en-US"/>
          </a:p>
        </c:txPr>
        <c:crossAx val="1896684799"/>
        <c:crosses val="autoZero"/>
        <c:auto val="1"/>
        <c:lblAlgn val="ctr"/>
        <c:lblOffset val="100"/>
        <c:noMultiLvlLbl val="0"/>
      </c:catAx>
      <c:valAx>
        <c:axId val="1896684799"/>
        <c:scaling>
          <c:orientation val="minMax"/>
          <c:max val="0.5"/>
        </c:scaling>
        <c:delete val="0"/>
        <c:axPos val="l"/>
        <c:title>
          <c:tx>
            <c:rich>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r>
                  <a:rPr lang="en-US"/>
                  <a:t>Delivery Ratio (AST)</a:t>
                </a:r>
              </a:p>
            </c:rich>
          </c:tx>
          <c:overlay val="0"/>
          <c:spPr>
            <a:noFill/>
            <a:ln>
              <a:noFill/>
            </a:ln>
            <a:effectLst/>
          </c:spPr>
          <c:txPr>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176798505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sz="11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3"/>
          <c:order val="0"/>
          <c:tx>
            <c:strRef>
              <c:f>'F:\Research\[Simulation_Taxi.xlsx]congestion (ML)'!$A$48</c:f>
              <c:strCache>
                <c:ptCount val="1"/>
                <c:pt idx="0">
                  <c:v>CG_T E1</c:v>
                </c:pt>
              </c:strCache>
            </c:strRef>
          </c:tx>
          <c:spPr>
            <a:ln w="12700" cap="rnd">
              <a:solidFill>
                <a:schemeClr val="accent4"/>
              </a:solidFill>
              <a:round/>
            </a:ln>
            <a:effectLst/>
          </c:spPr>
          <c:marker>
            <c:symbol val="x"/>
            <c:size val="9"/>
            <c:spPr>
              <a:noFill/>
              <a:ln w="9525">
                <a:solidFill>
                  <a:schemeClr val="accent4"/>
                </a:solidFill>
                <a:round/>
              </a:ln>
              <a:effectLst/>
            </c:spPr>
          </c:marker>
          <c:cat>
            <c:strRef>
              <c:f>'F:\Research\[Simulation_Taxi.xlsx]congestion (ML)'!$B$47:$Y$47</c:f>
              <c:strCache>
                <c:ptCount val="24"/>
                <c:pt idx="3">
                  <c:v>1hr</c:v>
                </c:pt>
                <c:pt idx="7">
                  <c:v>2hr</c:v>
                </c:pt>
                <c:pt idx="11">
                  <c:v>3hr</c:v>
                </c:pt>
                <c:pt idx="15">
                  <c:v>4hr</c:v>
                </c:pt>
                <c:pt idx="19">
                  <c:v>5hr</c:v>
                </c:pt>
                <c:pt idx="23">
                  <c:v>6hr</c:v>
                </c:pt>
              </c:strCache>
            </c:strRef>
          </c:cat>
          <c:val>
            <c:numRef>
              <c:f>'F:\Research\[Simulation_Taxi.xlsx]congestion (ML)'!$B$74:$Y$74</c:f>
              <c:numCache>
                <c:formatCode>General</c:formatCode>
                <c:ptCount val="24"/>
                <c:pt idx="0">
                  <c:v>0</c:v>
                </c:pt>
                <c:pt idx="1">
                  <c:v>1.8E-3</c:v>
                </c:pt>
                <c:pt idx="2">
                  <c:v>8.8000000000000005E-3</c:v>
                </c:pt>
                <c:pt idx="3">
                  <c:v>1.7500000000000002E-2</c:v>
                </c:pt>
                <c:pt idx="4">
                  <c:v>2.98E-2</c:v>
                </c:pt>
                <c:pt idx="5">
                  <c:v>7.7100000000000002E-2</c:v>
                </c:pt>
                <c:pt idx="6">
                  <c:v>0.1173</c:v>
                </c:pt>
                <c:pt idx="7">
                  <c:v>0.17860000000000001</c:v>
                </c:pt>
                <c:pt idx="8">
                  <c:v>0.2137</c:v>
                </c:pt>
                <c:pt idx="9">
                  <c:v>0.2399</c:v>
                </c:pt>
                <c:pt idx="10">
                  <c:v>0.2802</c:v>
                </c:pt>
                <c:pt idx="11">
                  <c:v>0.31869999999999998</c:v>
                </c:pt>
                <c:pt idx="12">
                  <c:v>0.39579999999999999</c:v>
                </c:pt>
                <c:pt idx="13">
                  <c:v>0.44309999999999999</c:v>
                </c:pt>
                <c:pt idx="14">
                  <c:v>0.45529999999999998</c:v>
                </c:pt>
                <c:pt idx="15">
                  <c:v>0.47639999999999999</c:v>
                </c:pt>
                <c:pt idx="16">
                  <c:v>0.50960000000000005</c:v>
                </c:pt>
                <c:pt idx="17">
                  <c:v>0.54290000000000005</c:v>
                </c:pt>
                <c:pt idx="18">
                  <c:v>0.54990000000000006</c:v>
                </c:pt>
                <c:pt idx="19">
                  <c:v>0.5867</c:v>
                </c:pt>
                <c:pt idx="20">
                  <c:v>0.627</c:v>
                </c:pt>
                <c:pt idx="21">
                  <c:v>0.64270000000000005</c:v>
                </c:pt>
                <c:pt idx="22">
                  <c:v>0.64970000000000006</c:v>
                </c:pt>
                <c:pt idx="23">
                  <c:v>0.66020000000000001</c:v>
                </c:pt>
              </c:numCache>
            </c:numRef>
          </c:val>
          <c:smooth val="0"/>
          <c:extLst>
            <c:ext xmlns:c16="http://schemas.microsoft.com/office/drawing/2014/chart" uri="{C3380CC4-5D6E-409C-BE32-E72D297353CC}">
              <c16:uniqueId val="{00000000-0226-44B2-926C-C5FF9487875C}"/>
            </c:ext>
          </c:extLst>
        </c:ser>
        <c:ser>
          <c:idx val="4"/>
          <c:order val="1"/>
          <c:tx>
            <c:strRef>
              <c:f>'F:\Research\[Simulation_Taxi.xlsx]congestion (ML)'!$A$52</c:f>
              <c:strCache>
                <c:ptCount val="1"/>
                <c:pt idx="0">
                  <c:v>CG_F E1</c:v>
                </c:pt>
              </c:strCache>
            </c:strRef>
          </c:tx>
          <c:spPr>
            <a:ln w="12700" cap="rnd">
              <a:solidFill>
                <a:schemeClr val="accent5"/>
              </a:solidFill>
              <a:round/>
            </a:ln>
            <a:effectLst/>
          </c:spPr>
          <c:marker>
            <c:symbol val="star"/>
            <c:size val="6"/>
            <c:spPr>
              <a:noFill/>
              <a:ln w="9525">
                <a:solidFill>
                  <a:schemeClr val="accent5"/>
                </a:solidFill>
                <a:round/>
              </a:ln>
              <a:effectLst/>
            </c:spPr>
          </c:marker>
          <c:cat>
            <c:strRef>
              <c:f>'F:\Research\[Simulation_Taxi.xlsx]congestion (ML)'!$B$47:$Y$47</c:f>
              <c:strCache>
                <c:ptCount val="24"/>
                <c:pt idx="3">
                  <c:v>1hr</c:v>
                </c:pt>
                <c:pt idx="7">
                  <c:v>2hr</c:v>
                </c:pt>
                <c:pt idx="11">
                  <c:v>3hr</c:v>
                </c:pt>
                <c:pt idx="15">
                  <c:v>4hr</c:v>
                </c:pt>
                <c:pt idx="19">
                  <c:v>5hr</c:v>
                </c:pt>
                <c:pt idx="23">
                  <c:v>6hr</c:v>
                </c:pt>
              </c:strCache>
            </c:strRef>
          </c:cat>
          <c:val>
            <c:numRef>
              <c:f>'F:\Research\[Simulation_Taxi.xlsx]congestion (ML)'!$B$78:$Y$78</c:f>
              <c:numCache>
                <c:formatCode>General</c:formatCode>
                <c:ptCount val="24"/>
                <c:pt idx="0">
                  <c:v>0</c:v>
                </c:pt>
                <c:pt idx="1">
                  <c:v>1.8E-3</c:v>
                </c:pt>
                <c:pt idx="2">
                  <c:v>1.0500000000000001E-2</c:v>
                </c:pt>
                <c:pt idx="3">
                  <c:v>1.7500000000000002E-2</c:v>
                </c:pt>
                <c:pt idx="4">
                  <c:v>3.15E-2</c:v>
                </c:pt>
                <c:pt idx="5">
                  <c:v>7.3599999999999999E-2</c:v>
                </c:pt>
                <c:pt idx="6">
                  <c:v>0.1103</c:v>
                </c:pt>
                <c:pt idx="7">
                  <c:v>0.1646</c:v>
                </c:pt>
                <c:pt idx="8">
                  <c:v>0.1961</c:v>
                </c:pt>
                <c:pt idx="9">
                  <c:v>0.22070000000000001</c:v>
                </c:pt>
                <c:pt idx="10">
                  <c:v>0.26090000000000002</c:v>
                </c:pt>
                <c:pt idx="11">
                  <c:v>0.28899999999999998</c:v>
                </c:pt>
                <c:pt idx="12">
                  <c:v>0.3503</c:v>
                </c:pt>
                <c:pt idx="13">
                  <c:v>0.38529999999999998</c:v>
                </c:pt>
                <c:pt idx="14">
                  <c:v>0.40810000000000002</c:v>
                </c:pt>
                <c:pt idx="15">
                  <c:v>0.43080000000000002</c:v>
                </c:pt>
                <c:pt idx="16">
                  <c:v>0.47110000000000002</c:v>
                </c:pt>
                <c:pt idx="17">
                  <c:v>0.51139999999999997</c:v>
                </c:pt>
                <c:pt idx="18">
                  <c:v>0.52710000000000001</c:v>
                </c:pt>
                <c:pt idx="19">
                  <c:v>0.55869999999999997</c:v>
                </c:pt>
                <c:pt idx="20">
                  <c:v>0.5867</c:v>
                </c:pt>
                <c:pt idx="21">
                  <c:v>0.61650000000000005</c:v>
                </c:pt>
                <c:pt idx="22">
                  <c:v>0.62</c:v>
                </c:pt>
                <c:pt idx="23">
                  <c:v>0.62519999999999998</c:v>
                </c:pt>
              </c:numCache>
            </c:numRef>
          </c:val>
          <c:smooth val="0"/>
          <c:extLst>
            <c:ext xmlns:c16="http://schemas.microsoft.com/office/drawing/2014/chart" uri="{C3380CC4-5D6E-409C-BE32-E72D297353CC}">
              <c16:uniqueId val="{00000001-0226-44B2-926C-C5FF9487875C}"/>
            </c:ext>
          </c:extLst>
        </c:ser>
        <c:ser>
          <c:idx val="0"/>
          <c:order val="2"/>
          <c:tx>
            <c:strRef>
              <c:f>'F:\Research\[Simulation_Taxi.xlsx]congestion (ML)'!$A$49</c:f>
              <c:strCache>
                <c:ptCount val="1"/>
                <c:pt idx="0">
                  <c:v>CG_T E2</c:v>
                </c:pt>
              </c:strCache>
            </c:strRef>
          </c:tx>
          <c:spPr>
            <a:ln w="12700" cap="rnd">
              <a:solidFill>
                <a:schemeClr val="accent1"/>
              </a:solidFill>
              <a:round/>
            </a:ln>
            <a:effectLst/>
          </c:spPr>
          <c:marker>
            <c:symbol val="diamond"/>
            <c:size val="6"/>
            <c:spPr>
              <a:solidFill>
                <a:schemeClr val="accent1"/>
              </a:solidFill>
              <a:ln w="9525">
                <a:solidFill>
                  <a:schemeClr val="accent1"/>
                </a:solidFill>
                <a:round/>
              </a:ln>
              <a:effectLst/>
            </c:spPr>
          </c:marker>
          <c:cat>
            <c:strRef>
              <c:f>'F:\Research\[Simulation_Taxi.xlsx]congestion (ML)'!$B$47:$Y$47</c:f>
              <c:strCache>
                <c:ptCount val="24"/>
                <c:pt idx="3">
                  <c:v>1hr</c:v>
                </c:pt>
                <c:pt idx="7">
                  <c:v>2hr</c:v>
                </c:pt>
                <c:pt idx="11">
                  <c:v>3hr</c:v>
                </c:pt>
                <c:pt idx="15">
                  <c:v>4hr</c:v>
                </c:pt>
                <c:pt idx="19">
                  <c:v>5hr</c:v>
                </c:pt>
                <c:pt idx="23">
                  <c:v>6hr</c:v>
                </c:pt>
              </c:strCache>
            </c:strRef>
          </c:cat>
          <c:val>
            <c:numRef>
              <c:f>'F:\Research\[Simulation_Taxi.xlsx]congestion (ML)'!$B$75:$Y$75</c:f>
              <c:numCache>
                <c:formatCode>General</c:formatCode>
                <c:ptCount val="24"/>
                <c:pt idx="0">
                  <c:v>0</c:v>
                </c:pt>
                <c:pt idx="1">
                  <c:v>6.0000000000000001E-3</c:v>
                </c:pt>
                <c:pt idx="2">
                  <c:v>2.5399999999999999E-2</c:v>
                </c:pt>
                <c:pt idx="3">
                  <c:v>4.7800000000000002E-2</c:v>
                </c:pt>
                <c:pt idx="4">
                  <c:v>8.5099999999999995E-2</c:v>
                </c:pt>
                <c:pt idx="5">
                  <c:v>9.5500000000000002E-2</c:v>
                </c:pt>
                <c:pt idx="6">
                  <c:v>0.13730000000000001</c:v>
                </c:pt>
                <c:pt idx="7">
                  <c:v>0.19400000000000001</c:v>
                </c:pt>
                <c:pt idx="8">
                  <c:v>0.26119999999999999</c:v>
                </c:pt>
                <c:pt idx="9">
                  <c:v>0.29399999999999998</c:v>
                </c:pt>
                <c:pt idx="10">
                  <c:v>0.32540000000000002</c:v>
                </c:pt>
                <c:pt idx="11">
                  <c:v>0.36420000000000002</c:v>
                </c:pt>
                <c:pt idx="12">
                  <c:v>0.40600000000000003</c:v>
                </c:pt>
                <c:pt idx="13">
                  <c:v>0.44030000000000002</c:v>
                </c:pt>
                <c:pt idx="14">
                  <c:v>0.47910000000000003</c:v>
                </c:pt>
                <c:pt idx="15">
                  <c:v>0.4955</c:v>
                </c:pt>
                <c:pt idx="16">
                  <c:v>0.54630000000000001</c:v>
                </c:pt>
                <c:pt idx="17">
                  <c:v>0.58209999999999995</c:v>
                </c:pt>
                <c:pt idx="18">
                  <c:v>0.62390000000000001</c:v>
                </c:pt>
                <c:pt idx="19">
                  <c:v>0.64929999999999999</c:v>
                </c:pt>
                <c:pt idx="20">
                  <c:v>0.67010000000000003</c:v>
                </c:pt>
                <c:pt idx="21">
                  <c:v>0.67459999999999998</c:v>
                </c:pt>
                <c:pt idx="22">
                  <c:v>0.68659999999999999</c:v>
                </c:pt>
                <c:pt idx="23">
                  <c:v>0.6925</c:v>
                </c:pt>
              </c:numCache>
            </c:numRef>
          </c:val>
          <c:smooth val="0"/>
          <c:extLst>
            <c:ext xmlns:c16="http://schemas.microsoft.com/office/drawing/2014/chart" uri="{C3380CC4-5D6E-409C-BE32-E72D297353CC}">
              <c16:uniqueId val="{00000002-0226-44B2-926C-C5FF9487875C}"/>
            </c:ext>
          </c:extLst>
        </c:ser>
        <c:ser>
          <c:idx val="5"/>
          <c:order val="3"/>
          <c:tx>
            <c:strRef>
              <c:f>'F:\Research\[Simulation_Taxi.xlsx]congestion (ML)'!$A$53</c:f>
              <c:strCache>
                <c:ptCount val="1"/>
                <c:pt idx="0">
                  <c:v>CG_F E2</c:v>
                </c:pt>
              </c:strCache>
            </c:strRef>
          </c:tx>
          <c:spPr>
            <a:ln w="12700" cap="rnd">
              <a:solidFill>
                <a:schemeClr val="accent6"/>
              </a:solidFill>
              <a:round/>
            </a:ln>
            <a:effectLst/>
          </c:spPr>
          <c:marker>
            <c:symbol val="circle"/>
            <c:size val="6"/>
            <c:spPr>
              <a:solidFill>
                <a:schemeClr val="accent6"/>
              </a:solidFill>
              <a:ln w="9525">
                <a:solidFill>
                  <a:schemeClr val="accent6"/>
                </a:solidFill>
                <a:round/>
              </a:ln>
              <a:effectLst/>
            </c:spPr>
          </c:marker>
          <c:cat>
            <c:strRef>
              <c:f>'F:\Research\[Simulation_Taxi.xlsx]congestion (ML)'!$B$47:$Y$47</c:f>
              <c:strCache>
                <c:ptCount val="24"/>
                <c:pt idx="3">
                  <c:v>1hr</c:v>
                </c:pt>
                <c:pt idx="7">
                  <c:v>2hr</c:v>
                </c:pt>
                <c:pt idx="11">
                  <c:v>3hr</c:v>
                </c:pt>
                <c:pt idx="15">
                  <c:v>4hr</c:v>
                </c:pt>
                <c:pt idx="19">
                  <c:v>5hr</c:v>
                </c:pt>
                <c:pt idx="23">
                  <c:v>6hr</c:v>
                </c:pt>
              </c:strCache>
            </c:strRef>
          </c:cat>
          <c:val>
            <c:numRef>
              <c:f>'F:\Research\[Simulation_Taxi.xlsx]congestion (ML)'!$B$79:$Y$79</c:f>
              <c:numCache>
                <c:formatCode>General</c:formatCode>
                <c:ptCount val="24"/>
                <c:pt idx="0">
                  <c:v>0</c:v>
                </c:pt>
                <c:pt idx="1">
                  <c:v>8.9999999999999993E-3</c:v>
                </c:pt>
                <c:pt idx="2">
                  <c:v>2.3900000000000001E-2</c:v>
                </c:pt>
                <c:pt idx="3">
                  <c:v>4.3299999999999998E-2</c:v>
                </c:pt>
                <c:pt idx="4">
                  <c:v>7.6100000000000001E-2</c:v>
                </c:pt>
                <c:pt idx="5">
                  <c:v>8.5099999999999995E-2</c:v>
                </c:pt>
                <c:pt idx="6">
                  <c:v>0.12540000000000001</c:v>
                </c:pt>
                <c:pt idx="7">
                  <c:v>0.18509999999999999</c:v>
                </c:pt>
                <c:pt idx="8">
                  <c:v>0.26419999999999999</c:v>
                </c:pt>
                <c:pt idx="9">
                  <c:v>0.30149999999999999</c:v>
                </c:pt>
                <c:pt idx="10">
                  <c:v>0.33129999999999998</c:v>
                </c:pt>
                <c:pt idx="11">
                  <c:v>0.36270000000000002</c:v>
                </c:pt>
                <c:pt idx="12">
                  <c:v>0.40600000000000003</c:v>
                </c:pt>
                <c:pt idx="13">
                  <c:v>0.43880000000000002</c:v>
                </c:pt>
                <c:pt idx="14">
                  <c:v>0.47610000000000002</c:v>
                </c:pt>
                <c:pt idx="15">
                  <c:v>0.49249999999999999</c:v>
                </c:pt>
                <c:pt idx="16">
                  <c:v>0.53879999999999995</c:v>
                </c:pt>
                <c:pt idx="17">
                  <c:v>0.56569999999999998</c:v>
                </c:pt>
                <c:pt idx="18">
                  <c:v>0.60450000000000004</c:v>
                </c:pt>
                <c:pt idx="19">
                  <c:v>0.62239999999999995</c:v>
                </c:pt>
                <c:pt idx="20">
                  <c:v>0.64480000000000004</c:v>
                </c:pt>
                <c:pt idx="21">
                  <c:v>0.64929999999999999</c:v>
                </c:pt>
                <c:pt idx="22">
                  <c:v>0.66120000000000001</c:v>
                </c:pt>
                <c:pt idx="23">
                  <c:v>0.66569999999999996</c:v>
                </c:pt>
              </c:numCache>
            </c:numRef>
          </c:val>
          <c:smooth val="0"/>
          <c:extLst>
            <c:ext xmlns:c16="http://schemas.microsoft.com/office/drawing/2014/chart" uri="{C3380CC4-5D6E-409C-BE32-E72D297353CC}">
              <c16:uniqueId val="{00000003-0226-44B2-926C-C5FF9487875C}"/>
            </c:ext>
          </c:extLst>
        </c:ser>
        <c:ser>
          <c:idx val="1"/>
          <c:order val="4"/>
          <c:tx>
            <c:strRef>
              <c:f>'F:\Research\[Simulation_Taxi.xlsx]congestion (ML)'!$A$50</c:f>
              <c:strCache>
                <c:ptCount val="1"/>
                <c:pt idx="0">
                  <c:v>CG_T E3</c:v>
                </c:pt>
              </c:strCache>
            </c:strRef>
          </c:tx>
          <c:spPr>
            <a:ln w="12700" cap="rnd">
              <a:solidFill>
                <a:schemeClr val="accent2"/>
              </a:solidFill>
              <a:round/>
            </a:ln>
            <a:effectLst/>
          </c:spPr>
          <c:marker>
            <c:symbol val="square"/>
            <c:size val="6"/>
            <c:spPr>
              <a:solidFill>
                <a:schemeClr val="accent2"/>
              </a:solidFill>
              <a:ln w="9525">
                <a:solidFill>
                  <a:schemeClr val="accent2"/>
                </a:solidFill>
                <a:round/>
              </a:ln>
              <a:effectLst/>
            </c:spPr>
          </c:marker>
          <c:cat>
            <c:strRef>
              <c:f>'F:\Research\[Simulation_Taxi.xlsx]congestion (ML)'!$B$47:$Y$47</c:f>
              <c:strCache>
                <c:ptCount val="24"/>
                <c:pt idx="3">
                  <c:v>1hr</c:v>
                </c:pt>
                <c:pt idx="7">
                  <c:v>2hr</c:v>
                </c:pt>
                <c:pt idx="11">
                  <c:v>3hr</c:v>
                </c:pt>
                <c:pt idx="15">
                  <c:v>4hr</c:v>
                </c:pt>
                <c:pt idx="19">
                  <c:v>5hr</c:v>
                </c:pt>
                <c:pt idx="23">
                  <c:v>6hr</c:v>
                </c:pt>
              </c:strCache>
            </c:strRef>
          </c:cat>
          <c:val>
            <c:numRef>
              <c:f>'F:\Research\[Simulation_Taxi.xlsx]congestion (ML)'!$B$76:$Y$76</c:f>
              <c:numCache>
                <c:formatCode>General</c:formatCode>
                <c:ptCount val="24"/>
                <c:pt idx="0">
                  <c:v>0</c:v>
                </c:pt>
                <c:pt idx="1">
                  <c:v>6.0000000000000001E-3</c:v>
                </c:pt>
                <c:pt idx="2">
                  <c:v>2.0899999999999998E-2</c:v>
                </c:pt>
                <c:pt idx="3">
                  <c:v>2.69E-2</c:v>
                </c:pt>
                <c:pt idx="4">
                  <c:v>4.3299999999999998E-2</c:v>
                </c:pt>
                <c:pt idx="5">
                  <c:v>0.21079999999999999</c:v>
                </c:pt>
                <c:pt idx="6">
                  <c:v>0.2422</c:v>
                </c:pt>
                <c:pt idx="7">
                  <c:v>0.3019</c:v>
                </c:pt>
                <c:pt idx="8">
                  <c:v>0.33179999999999998</c:v>
                </c:pt>
                <c:pt idx="9">
                  <c:v>0.38119999999999998</c:v>
                </c:pt>
                <c:pt idx="10">
                  <c:v>0.42449999999999999</c:v>
                </c:pt>
                <c:pt idx="11">
                  <c:v>0.44540000000000002</c:v>
                </c:pt>
                <c:pt idx="12">
                  <c:v>0.48580000000000001</c:v>
                </c:pt>
                <c:pt idx="13">
                  <c:v>0.50070000000000003</c:v>
                </c:pt>
                <c:pt idx="14">
                  <c:v>0.54859999999999998</c:v>
                </c:pt>
                <c:pt idx="15">
                  <c:v>0.56950000000000001</c:v>
                </c:pt>
                <c:pt idx="16">
                  <c:v>0.60840000000000005</c:v>
                </c:pt>
                <c:pt idx="17">
                  <c:v>0.64570000000000005</c:v>
                </c:pt>
                <c:pt idx="18">
                  <c:v>0.66820000000000002</c:v>
                </c:pt>
                <c:pt idx="19">
                  <c:v>0.70250000000000001</c:v>
                </c:pt>
                <c:pt idx="20">
                  <c:v>0.71750000000000003</c:v>
                </c:pt>
                <c:pt idx="21">
                  <c:v>0.72199999999999998</c:v>
                </c:pt>
                <c:pt idx="22">
                  <c:v>0.72499999999999998</c:v>
                </c:pt>
                <c:pt idx="23">
                  <c:v>0.74139999999999995</c:v>
                </c:pt>
              </c:numCache>
            </c:numRef>
          </c:val>
          <c:smooth val="0"/>
          <c:extLst>
            <c:ext xmlns:c16="http://schemas.microsoft.com/office/drawing/2014/chart" uri="{C3380CC4-5D6E-409C-BE32-E72D297353CC}">
              <c16:uniqueId val="{00000004-0226-44B2-926C-C5FF9487875C}"/>
            </c:ext>
          </c:extLst>
        </c:ser>
        <c:ser>
          <c:idx val="2"/>
          <c:order val="5"/>
          <c:tx>
            <c:strRef>
              <c:f>'F:\Research\[Simulation_Taxi.xlsx]congestion (ML)'!$A$54</c:f>
              <c:strCache>
                <c:ptCount val="1"/>
                <c:pt idx="0">
                  <c:v>CG_F E3</c:v>
                </c:pt>
              </c:strCache>
            </c:strRef>
          </c:tx>
          <c:spPr>
            <a:ln w="12700" cap="rnd">
              <a:solidFill>
                <a:schemeClr val="accent3"/>
              </a:solidFill>
              <a:round/>
            </a:ln>
            <a:effectLst/>
          </c:spPr>
          <c:marker>
            <c:symbol val="triangle"/>
            <c:size val="6"/>
            <c:spPr>
              <a:solidFill>
                <a:schemeClr val="accent3"/>
              </a:solidFill>
              <a:ln w="9525">
                <a:solidFill>
                  <a:schemeClr val="accent3"/>
                </a:solidFill>
                <a:round/>
              </a:ln>
              <a:effectLst/>
            </c:spPr>
          </c:marker>
          <c:cat>
            <c:strRef>
              <c:f>'F:\Research\[Simulation_Taxi.xlsx]congestion (ML)'!$B$47:$Y$47</c:f>
              <c:strCache>
                <c:ptCount val="24"/>
                <c:pt idx="3">
                  <c:v>1hr</c:v>
                </c:pt>
                <c:pt idx="7">
                  <c:v>2hr</c:v>
                </c:pt>
                <c:pt idx="11">
                  <c:v>3hr</c:v>
                </c:pt>
                <c:pt idx="15">
                  <c:v>4hr</c:v>
                </c:pt>
                <c:pt idx="19">
                  <c:v>5hr</c:v>
                </c:pt>
                <c:pt idx="23">
                  <c:v>6hr</c:v>
                </c:pt>
              </c:strCache>
            </c:strRef>
          </c:cat>
          <c:val>
            <c:numRef>
              <c:f>'F:\Research\[Simulation_Taxi.xlsx]congestion (ML)'!$B$80:$Y$80</c:f>
              <c:numCache>
                <c:formatCode>General</c:formatCode>
                <c:ptCount val="24"/>
                <c:pt idx="0">
                  <c:v>0</c:v>
                </c:pt>
                <c:pt idx="1">
                  <c:v>8.9999999999999993E-3</c:v>
                </c:pt>
                <c:pt idx="2">
                  <c:v>2.3900000000000001E-2</c:v>
                </c:pt>
                <c:pt idx="3">
                  <c:v>4.3299999999999998E-2</c:v>
                </c:pt>
                <c:pt idx="4">
                  <c:v>7.6100000000000001E-2</c:v>
                </c:pt>
                <c:pt idx="5">
                  <c:v>8.5099999999999995E-2</c:v>
                </c:pt>
                <c:pt idx="6">
                  <c:v>0.12540000000000001</c:v>
                </c:pt>
                <c:pt idx="7">
                  <c:v>0.18509999999999999</c:v>
                </c:pt>
                <c:pt idx="8">
                  <c:v>0.26419999999999999</c:v>
                </c:pt>
                <c:pt idx="9">
                  <c:v>0.30149999999999999</c:v>
                </c:pt>
                <c:pt idx="10">
                  <c:v>0.33129999999999998</c:v>
                </c:pt>
                <c:pt idx="11">
                  <c:v>0.36270000000000002</c:v>
                </c:pt>
                <c:pt idx="12">
                  <c:v>0.40600000000000003</c:v>
                </c:pt>
                <c:pt idx="13">
                  <c:v>0.43880000000000002</c:v>
                </c:pt>
                <c:pt idx="14">
                  <c:v>0.47610000000000002</c:v>
                </c:pt>
                <c:pt idx="15">
                  <c:v>0.49249999999999999</c:v>
                </c:pt>
                <c:pt idx="16">
                  <c:v>0.53879999999999995</c:v>
                </c:pt>
                <c:pt idx="17">
                  <c:v>0.56569999999999998</c:v>
                </c:pt>
                <c:pt idx="18">
                  <c:v>0.60450000000000004</c:v>
                </c:pt>
                <c:pt idx="19">
                  <c:v>0.62239999999999995</c:v>
                </c:pt>
                <c:pt idx="20">
                  <c:v>0.64480000000000004</c:v>
                </c:pt>
                <c:pt idx="21">
                  <c:v>0.64929999999999999</c:v>
                </c:pt>
                <c:pt idx="22">
                  <c:v>0.66120000000000001</c:v>
                </c:pt>
                <c:pt idx="23">
                  <c:v>0.66569999999999996</c:v>
                </c:pt>
              </c:numCache>
            </c:numRef>
          </c:val>
          <c:smooth val="0"/>
          <c:extLst>
            <c:ext xmlns:c16="http://schemas.microsoft.com/office/drawing/2014/chart" uri="{C3380CC4-5D6E-409C-BE32-E72D297353CC}">
              <c16:uniqueId val="{00000005-0226-44B2-926C-C5FF9487875C}"/>
            </c:ext>
          </c:extLst>
        </c:ser>
        <c:dLbls>
          <c:showLegendKey val="0"/>
          <c:showVal val="0"/>
          <c:showCatName val="0"/>
          <c:showSerName val="0"/>
          <c:showPercent val="0"/>
          <c:showBubbleSize val="0"/>
        </c:dLbls>
        <c:marker val="1"/>
        <c:smooth val="0"/>
        <c:axId val="1767985055"/>
        <c:axId val="1896684799"/>
      </c:lineChart>
      <c:catAx>
        <c:axId val="1767985055"/>
        <c:scaling>
          <c:orientation val="minMax"/>
        </c:scaling>
        <c:delete val="0"/>
        <c:axPos val="b"/>
        <c:majorGridlines>
          <c:spPr>
            <a:ln w="6350"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cap="all" spc="120" normalizeH="0" baseline="0">
                <a:solidFill>
                  <a:schemeClr val="tx1">
                    <a:lumMod val="65000"/>
                    <a:lumOff val="35000"/>
                  </a:schemeClr>
                </a:solidFill>
                <a:latin typeface="+mn-lt"/>
                <a:ea typeface="+mn-ea"/>
                <a:cs typeface="+mn-cs"/>
              </a:defRPr>
            </a:pPr>
            <a:endParaRPr lang="en-US"/>
          </a:p>
        </c:txPr>
        <c:crossAx val="1896684799"/>
        <c:crosses val="autoZero"/>
        <c:auto val="1"/>
        <c:lblAlgn val="ctr"/>
        <c:lblOffset val="100"/>
        <c:noMultiLvlLbl val="0"/>
      </c:catAx>
      <c:valAx>
        <c:axId val="1896684799"/>
        <c:scaling>
          <c:orientation val="minMax"/>
          <c:max val="1"/>
        </c:scaling>
        <c:delete val="0"/>
        <c:axPos val="l"/>
        <c:title>
          <c:tx>
            <c:rich>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r>
                  <a:rPr lang="en-US"/>
                  <a:t>Delivery Ratio (EPFL)</a:t>
                </a:r>
              </a:p>
            </c:rich>
          </c:tx>
          <c:overlay val="0"/>
          <c:spPr>
            <a:noFill/>
            <a:ln>
              <a:noFill/>
            </a:ln>
            <a:effectLst/>
          </c:spPr>
          <c:txPr>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176798505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sz="11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0.0112</cdr:x>
      <cdr:y>0.01968</cdr:y>
    </cdr:from>
    <cdr:to>
      <cdr:x>0.04661</cdr:x>
      <cdr:y>0.12384</cdr:y>
    </cdr:to>
    <cdr:sp macro="" textlink="">
      <cdr:nvSpPr>
        <cdr:cNvPr id="2" name="TextBox 1">
          <a:extLst xmlns:a="http://schemas.openxmlformats.org/drawingml/2006/main">
            <a:ext uri="{FF2B5EF4-FFF2-40B4-BE49-F238E27FC236}">
              <a16:creationId xmlns:a16="http://schemas.microsoft.com/office/drawing/2014/main" id="{FB237ECD-4CAE-478B-A6B6-7756C1623171}"/>
            </a:ext>
          </a:extLst>
        </cdr:cNvPr>
        <cdr:cNvSpPr txBox="1"/>
      </cdr:nvSpPr>
      <cdr:spPr>
        <a:xfrm xmlns:a="http://schemas.openxmlformats.org/drawingml/2006/main">
          <a:off x="58394" y="53987"/>
          <a:ext cx="184560" cy="28573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l-GR" sz="1200"/>
            <a:t>θ</a:t>
          </a:r>
          <a:r>
            <a:rPr lang="en-US" sz="1200"/>
            <a:t> =</a:t>
          </a:r>
        </a:p>
      </cdr:txBody>
    </cdr:sp>
  </cdr:relSizeAnchor>
</c:userShapes>
</file>

<file path=word/drawings/drawing2.xml><?xml version="1.0" encoding="utf-8"?>
<c:userShapes xmlns:c="http://schemas.openxmlformats.org/drawingml/2006/chart">
  <cdr:relSizeAnchor xmlns:cdr="http://schemas.openxmlformats.org/drawingml/2006/chartDrawing">
    <cdr:from>
      <cdr:x>0.0422</cdr:x>
      <cdr:y>0.02901</cdr:y>
    </cdr:from>
    <cdr:to>
      <cdr:x>0.07761</cdr:x>
      <cdr:y>0.13317</cdr:y>
    </cdr:to>
    <cdr:sp macro="" textlink="">
      <cdr:nvSpPr>
        <cdr:cNvPr id="2" name="TextBox 1">
          <a:extLst xmlns:a="http://schemas.openxmlformats.org/drawingml/2006/main">
            <a:ext uri="{FF2B5EF4-FFF2-40B4-BE49-F238E27FC236}">
              <a16:creationId xmlns:a16="http://schemas.microsoft.com/office/drawing/2014/main" id="{FB237ECD-4CAE-478B-A6B6-7756C1623171}"/>
            </a:ext>
          </a:extLst>
        </cdr:cNvPr>
        <cdr:cNvSpPr txBox="1"/>
      </cdr:nvSpPr>
      <cdr:spPr>
        <a:xfrm xmlns:a="http://schemas.openxmlformats.org/drawingml/2006/main">
          <a:off x="219961" y="79592"/>
          <a:ext cx="184561" cy="28573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l-GR" sz="1200"/>
            <a:t>θ</a:t>
          </a:r>
          <a:r>
            <a:rPr lang="en-US" sz="1200"/>
            <a:t> =</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1911</TotalTime>
  <Pages>23</Pages>
  <Words>2692</Words>
  <Characters>15347</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SaiDivya</dc:creator>
  <cp:lastModifiedBy>Cao Xiaofei</cp:lastModifiedBy>
  <cp:revision>24</cp:revision>
  <dcterms:created xsi:type="dcterms:W3CDTF">2021-02-27T19:10:00Z</dcterms:created>
  <dcterms:modified xsi:type="dcterms:W3CDTF">2021-09-01T18:31:00Z</dcterms:modified>
</cp:coreProperties>
</file>